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CCD616D" w14:textId="56C6416A" w:rsidR="009D41B9" w:rsidRPr="00856D20" w:rsidRDefault="009D41B9" w:rsidP="00D20BF3">
      <w:pPr>
        <w:spacing w:after="0" w:line="240" w:lineRule="auto"/>
        <w:jc w:val="center"/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856D20"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  <w:t>Межрегиональная научно-практическая конференция</w:t>
      </w:r>
    </w:p>
    <w:p w14:paraId="4BF95819" w14:textId="77014702" w:rsidR="009D41B9" w:rsidRPr="00856D20" w:rsidRDefault="009D41B9" w:rsidP="003C76F3">
      <w:pPr>
        <w:pStyle w:val="Default"/>
        <w:jc w:val="center"/>
        <w:rPr>
          <w:b/>
          <w:color w:val="auto"/>
          <w:sz w:val="28"/>
          <w:szCs w:val="28"/>
        </w:rPr>
      </w:pPr>
      <w:r w:rsidRPr="00856D20">
        <w:rPr>
          <w:b/>
          <w:color w:val="auto"/>
          <w:sz w:val="28"/>
          <w:szCs w:val="28"/>
        </w:rPr>
        <w:t>«Функциональная грамотность: вызовы и эффективные практики»</w:t>
      </w:r>
    </w:p>
    <w:p w14:paraId="070E0E7E" w14:textId="77777777" w:rsidR="003C76F3" w:rsidRPr="009835AA" w:rsidRDefault="003C76F3" w:rsidP="009835AA">
      <w:pPr>
        <w:pStyle w:val="Default"/>
        <w:jc w:val="center"/>
        <w:rPr>
          <w:b/>
          <w:color w:val="auto"/>
          <w:sz w:val="16"/>
          <w:szCs w:val="16"/>
        </w:rPr>
      </w:pPr>
    </w:p>
    <w:p w14:paraId="6E8E832D" w14:textId="476ABF2F" w:rsidR="00583671" w:rsidRPr="00856D20" w:rsidRDefault="009D41B9" w:rsidP="009835A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 w:rsidRPr="00856D20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>20 ноября 2023 года</w:t>
      </w:r>
    </w:p>
    <w:p w14:paraId="41B21A28" w14:textId="77777777" w:rsidR="009835AA" w:rsidRPr="009835AA" w:rsidRDefault="009835AA" w:rsidP="009835AA">
      <w:pPr>
        <w:spacing w:after="0"/>
        <w:jc w:val="center"/>
        <w:rPr>
          <w:rFonts w:ascii="Times New Roman" w:hAnsi="Times New Roman" w:cs="Times New Roman"/>
          <w:b/>
          <w:sz w:val="16"/>
          <w:szCs w:val="16"/>
          <w:u w:val="single"/>
        </w:rPr>
      </w:pPr>
    </w:p>
    <w:p w14:paraId="72451C99" w14:textId="77777777" w:rsidR="00583671" w:rsidRPr="00856D20" w:rsidRDefault="008F655F" w:rsidP="009835A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56D20">
        <w:rPr>
          <w:rFonts w:ascii="Times New Roman" w:hAnsi="Times New Roman" w:cs="Times New Roman"/>
          <w:b/>
          <w:sz w:val="28"/>
          <w:szCs w:val="28"/>
          <w:u w:val="single"/>
        </w:rPr>
        <w:t>Мастер-класс</w:t>
      </w:r>
      <w:r w:rsidR="00D945D8" w:rsidRPr="00856D20">
        <w:rPr>
          <w:rFonts w:ascii="Times New Roman" w:hAnsi="Times New Roman" w:cs="Times New Roman"/>
          <w:b/>
          <w:sz w:val="28"/>
          <w:szCs w:val="28"/>
          <w:u w:val="single"/>
        </w:rPr>
        <w:t xml:space="preserve"> 1</w:t>
      </w:r>
    </w:p>
    <w:p w14:paraId="28FFA40C" w14:textId="4B6424BF" w:rsidR="00583671" w:rsidRPr="00856D20" w:rsidRDefault="00F40844" w:rsidP="009835AA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56D2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83671" w:rsidRPr="00856D20">
        <w:rPr>
          <w:rFonts w:ascii="Times New Roman" w:hAnsi="Times New Roman" w:cs="Times New Roman"/>
          <w:bCs/>
          <w:sz w:val="28"/>
          <w:szCs w:val="28"/>
        </w:rPr>
        <w:t>«</w:t>
      </w:r>
      <w:r w:rsidR="00583671" w:rsidRPr="00856D20">
        <w:rPr>
          <w:rFonts w:ascii="Times New Roman" w:hAnsi="Times New Roman" w:cs="Times New Roman"/>
          <w:b/>
          <w:bCs/>
          <w:sz w:val="28"/>
          <w:szCs w:val="28"/>
        </w:rPr>
        <w:t xml:space="preserve">Глобальные компетенции как ценностно-смысловой компонент функциональной грамотности </w:t>
      </w:r>
      <w:r w:rsidR="00583671" w:rsidRPr="00856D20">
        <w:rPr>
          <w:rFonts w:ascii="Times New Roman" w:hAnsi="Times New Roman" w:cs="Times New Roman"/>
          <w:b/>
          <w:bCs/>
          <w:i/>
          <w:sz w:val="28"/>
          <w:szCs w:val="28"/>
        </w:rPr>
        <w:t>(</w:t>
      </w:r>
      <w:r w:rsidR="00583671" w:rsidRPr="00856D20">
        <w:rPr>
          <w:rFonts w:ascii="Times New Roman" w:hAnsi="Times New Roman" w:cs="Times New Roman"/>
          <w:bCs/>
          <w:i/>
          <w:sz w:val="28"/>
          <w:szCs w:val="28"/>
        </w:rPr>
        <w:t>на примере предмета «География»</w:t>
      </w:r>
      <w:r w:rsidR="00583671" w:rsidRPr="00856D20">
        <w:rPr>
          <w:rFonts w:ascii="Times New Roman" w:hAnsi="Times New Roman" w:cs="Times New Roman"/>
          <w:b/>
          <w:bCs/>
          <w:i/>
          <w:sz w:val="28"/>
          <w:szCs w:val="28"/>
        </w:rPr>
        <w:t>)</w:t>
      </w:r>
      <w:r w:rsidR="00583671" w:rsidRPr="00856D20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36B4DC89" w14:textId="77777777" w:rsidR="00F40844" w:rsidRPr="009835AA" w:rsidRDefault="00F40844" w:rsidP="00583671">
      <w:pPr>
        <w:spacing w:after="0" w:line="240" w:lineRule="auto"/>
        <w:ind w:hanging="425"/>
        <w:jc w:val="both"/>
        <w:rPr>
          <w:rFonts w:ascii="Times New Roman" w:hAnsi="Times New Roman" w:cs="Times New Roman"/>
          <w:b/>
          <w:sz w:val="20"/>
          <w:szCs w:val="28"/>
        </w:rPr>
      </w:pPr>
    </w:p>
    <w:p w14:paraId="0CAB310C" w14:textId="77777777" w:rsidR="00583671" w:rsidRPr="00856D20" w:rsidRDefault="00D20BF3" w:rsidP="00583671">
      <w:pPr>
        <w:spacing w:after="0" w:line="240" w:lineRule="auto"/>
        <w:ind w:hanging="42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6D20">
        <w:rPr>
          <w:rFonts w:ascii="Times New Roman" w:hAnsi="Times New Roman" w:cs="Times New Roman"/>
          <w:b/>
          <w:sz w:val="28"/>
          <w:szCs w:val="28"/>
        </w:rPr>
        <w:t>Время проведения: 12.10-13.00</w:t>
      </w:r>
    </w:p>
    <w:p w14:paraId="3C1A0947" w14:textId="551DDF4A" w:rsidR="00583671" w:rsidRPr="00856D20" w:rsidRDefault="00583671" w:rsidP="00583671">
      <w:pPr>
        <w:spacing w:after="0" w:line="240" w:lineRule="auto"/>
        <w:ind w:hanging="42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6D20">
        <w:rPr>
          <w:rFonts w:ascii="Times New Roman" w:hAnsi="Times New Roman" w:cs="Times New Roman"/>
          <w:b/>
          <w:sz w:val="28"/>
          <w:szCs w:val="28"/>
        </w:rPr>
        <w:t xml:space="preserve">Место проведения: ул. </w:t>
      </w:r>
      <w:proofErr w:type="spellStart"/>
      <w:r w:rsidRPr="00856D20">
        <w:rPr>
          <w:rFonts w:ascii="Times New Roman" w:hAnsi="Times New Roman" w:cs="Times New Roman"/>
          <w:b/>
          <w:sz w:val="28"/>
          <w:szCs w:val="28"/>
        </w:rPr>
        <w:t>Козленская</w:t>
      </w:r>
      <w:proofErr w:type="spellEnd"/>
      <w:r w:rsidRPr="00856D20">
        <w:rPr>
          <w:rFonts w:ascii="Times New Roman" w:hAnsi="Times New Roman" w:cs="Times New Roman"/>
          <w:b/>
          <w:sz w:val="28"/>
          <w:szCs w:val="28"/>
        </w:rPr>
        <w:t xml:space="preserve">, 57, </w:t>
      </w:r>
      <w:r w:rsidR="005C6AF5" w:rsidRPr="00856D20">
        <w:rPr>
          <w:rFonts w:ascii="Times New Roman" w:hAnsi="Times New Roman" w:cs="Times New Roman"/>
          <w:b/>
          <w:sz w:val="28"/>
          <w:szCs w:val="28"/>
          <w:u w:val="single"/>
        </w:rPr>
        <w:t>ауд. 309</w:t>
      </w:r>
    </w:p>
    <w:p w14:paraId="70099EB2" w14:textId="77777777" w:rsidR="00583671" w:rsidRPr="00AE4D79" w:rsidRDefault="00583671" w:rsidP="00583671">
      <w:pPr>
        <w:spacing w:after="0" w:line="240" w:lineRule="auto"/>
        <w:ind w:hanging="425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10065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6"/>
        <w:gridCol w:w="5259"/>
      </w:tblGrid>
      <w:tr w:rsidR="001A0A48" w:rsidRPr="00AE4D79" w14:paraId="19FFFCBD" w14:textId="77777777" w:rsidTr="005E05E6">
        <w:trPr>
          <w:trHeight w:val="6167"/>
        </w:trPr>
        <w:tc>
          <w:tcPr>
            <w:tcW w:w="2766" w:type="dxa"/>
          </w:tcPr>
          <w:p w14:paraId="308A4824" w14:textId="53FD6BB0" w:rsidR="001A0A48" w:rsidRPr="00AE4D79" w:rsidRDefault="009835AA" w:rsidP="001A0A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192404" wp14:editId="2B878891">
                  <wp:extent cx="2905711" cy="4048125"/>
                  <wp:effectExtent l="0" t="0" r="952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l="56410" t="18663" r="24840" b="35932"/>
                          <a:stretch/>
                        </pic:blipFill>
                        <pic:spPr bwMode="auto">
                          <a:xfrm>
                            <a:off x="0" y="0"/>
                            <a:ext cx="2910159" cy="4054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9" w:type="dxa"/>
          </w:tcPr>
          <w:p w14:paraId="3C456DB1" w14:textId="77777777" w:rsidR="001A0A48" w:rsidRPr="009835AA" w:rsidRDefault="001A0A48" w:rsidP="008C66A7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9835AA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Репина Алевтина Валентиновна</w:t>
            </w:r>
            <w:r w:rsidRPr="009835AA">
              <w:rPr>
                <w:rFonts w:ascii="Times New Roman" w:hAnsi="Times New Roman" w:cs="Times New Roman"/>
                <w:i/>
                <w:sz w:val="26"/>
                <w:szCs w:val="26"/>
              </w:rPr>
              <w:t xml:space="preserve">, доцент кафедры экономической теории и менеджмента, кандидат педагогических наук </w:t>
            </w:r>
            <w:r w:rsidRPr="009835AA">
              <w:rPr>
                <w:rFonts w:ascii="Times New Roman" w:hAnsi="Times New Roman" w:cs="Times New Roman"/>
                <w:sz w:val="26"/>
                <w:szCs w:val="26"/>
              </w:rPr>
              <w:t>«Центр трансфера образовательных технологий «Новая дидактика» ЯГПУ им. К.Д. Ушинского.</w:t>
            </w:r>
          </w:p>
          <w:p w14:paraId="4E8E0235" w14:textId="77777777" w:rsidR="001A0A48" w:rsidRPr="009835AA" w:rsidRDefault="001A0A48" w:rsidP="008C66A7">
            <w:pPr>
              <w:jc w:val="both"/>
              <w:rPr>
                <w:rFonts w:ascii="Times New Roman" w:hAnsi="Times New Roman" w:cs="Times New Roman"/>
                <w:i/>
                <w:sz w:val="26"/>
                <w:szCs w:val="26"/>
              </w:rPr>
            </w:pPr>
            <w:proofErr w:type="spellStart"/>
            <w:r w:rsidRPr="009835AA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Байраш</w:t>
            </w:r>
            <w:proofErr w:type="spellEnd"/>
            <w:r w:rsidRPr="009835AA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 Елена Николаевна, </w:t>
            </w:r>
            <w:r w:rsidRPr="009835AA">
              <w:rPr>
                <w:rFonts w:ascii="Times New Roman" w:hAnsi="Times New Roman" w:cs="Times New Roman"/>
                <w:i/>
                <w:sz w:val="26"/>
                <w:szCs w:val="26"/>
              </w:rPr>
              <w:t>заместитель директора по УВР, учитель географии высшей квалификационной категории муниципального общеобразовательного учреждения "Средняя школа 59" г. Ярославля</w:t>
            </w:r>
          </w:p>
          <w:p w14:paraId="38F77C1A" w14:textId="77777777" w:rsidR="001A0A48" w:rsidRPr="009835AA" w:rsidRDefault="001A0A48" w:rsidP="008C66A7">
            <w:pPr>
              <w:jc w:val="both"/>
              <w:rPr>
                <w:rFonts w:ascii="Times New Roman" w:hAnsi="Times New Roman" w:cs="Times New Roman"/>
                <w:i/>
                <w:sz w:val="26"/>
                <w:szCs w:val="26"/>
              </w:rPr>
            </w:pPr>
            <w:r w:rsidRPr="009835AA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Осокина Наталья Ивановна, </w:t>
            </w:r>
            <w:r w:rsidRPr="009835AA">
              <w:rPr>
                <w:rFonts w:ascii="Times New Roman" w:hAnsi="Times New Roman" w:cs="Times New Roman"/>
                <w:i/>
                <w:sz w:val="26"/>
                <w:szCs w:val="26"/>
              </w:rPr>
              <w:t>заместитель директора по УВР, учитель русского языка и литературы высшей квалификационной категории муниципального общеобразовательного учреждения "Средняя школа 83" г. Ярославля</w:t>
            </w:r>
          </w:p>
          <w:p w14:paraId="615521D6" w14:textId="1F5138CE" w:rsidR="001A0A48" w:rsidRPr="00AE4D79" w:rsidRDefault="001A0A48" w:rsidP="00AE4D79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9835AA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Ремнева Людмила Иосифовна, </w:t>
            </w:r>
            <w:r w:rsidRPr="009835AA">
              <w:rPr>
                <w:rFonts w:ascii="Times New Roman" w:hAnsi="Times New Roman" w:cs="Times New Roman"/>
                <w:i/>
                <w:sz w:val="26"/>
                <w:szCs w:val="26"/>
              </w:rPr>
              <w:t xml:space="preserve">заместитель директора по УВР, учитель математики высшей квалификационной категории муниципального общеобразовательного учреждения "Средняя школа 2 имени Л.П. </w:t>
            </w:r>
            <w:proofErr w:type="spellStart"/>
            <w:r w:rsidRPr="009835AA">
              <w:rPr>
                <w:rFonts w:ascii="Times New Roman" w:hAnsi="Times New Roman" w:cs="Times New Roman"/>
                <w:i/>
                <w:sz w:val="26"/>
                <w:szCs w:val="26"/>
              </w:rPr>
              <w:t>Семёновой</w:t>
            </w:r>
            <w:proofErr w:type="spellEnd"/>
            <w:r w:rsidRPr="009835AA">
              <w:rPr>
                <w:rFonts w:ascii="Times New Roman" w:hAnsi="Times New Roman" w:cs="Times New Roman"/>
                <w:i/>
                <w:sz w:val="26"/>
                <w:szCs w:val="26"/>
              </w:rPr>
              <w:t>" г. Ярославля</w:t>
            </w:r>
          </w:p>
        </w:tc>
      </w:tr>
      <w:tr w:rsidR="005E05E6" w:rsidRPr="009835AA" w14:paraId="200C3CB2" w14:textId="77777777" w:rsidTr="005E05E6">
        <w:trPr>
          <w:trHeight w:val="3822"/>
        </w:trPr>
        <w:tc>
          <w:tcPr>
            <w:tcW w:w="10065" w:type="dxa"/>
            <w:gridSpan w:val="2"/>
          </w:tcPr>
          <w:p w14:paraId="5015B03C" w14:textId="77777777" w:rsidR="005E05E6" w:rsidRPr="009835AA" w:rsidRDefault="005E05E6" w:rsidP="009835AA">
            <w:pPr>
              <w:ind w:left="175" w:firstLine="284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9835AA">
              <w:rPr>
                <w:rFonts w:ascii="Times New Roman" w:hAnsi="Times New Roman" w:cs="Times New Roman"/>
                <w:b/>
                <w:sz w:val="26"/>
                <w:szCs w:val="26"/>
              </w:rPr>
              <w:t>Анонс:</w:t>
            </w:r>
          </w:p>
          <w:p w14:paraId="5DE7C8B9" w14:textId="41E69370" w:rsidR="005E05E6" w:rsidRPr="009835AA" w:rsidRDefault="005E05E6" w:rsidP="009835AA">
            <w:pPr>
              <w:ind w:firstLine="459"/>
              <w:jc w:val="both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  <w:r w:rsidRPr="009835AA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Основная идея мастер-класса: работа с системой оценивания процесса формирования функциональной грамотности на примере формирования глобальных компетенций. В центре внимания - рефлексивно-процессный подход к оцениванию  деятельности учителя и </w:t>
            </w:r>
            <w:proofErr w:type="gramStart"/>
            <w:r w:rsidRPr="009835AA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обучающихся</w:t>
            </w:r>
            <w:proofErr w:type="gramEnd"/>
            <w:r w:rsidRPr="009835AA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 в процессе формирования функциональной грамотности. Мастерская проводится в рамках деятельности муниципальной инновационной площадки по теме «Разработка </w:t>
            </w:r>
            <w:proofErr w:type="gramStart"/>
            <w:r w:rsidRPr="009835AA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модели оценки процесса формирования функциональной грамотности школьников</w:t>
            </w:r>
            <w:proofErr w:type="gramEnd"/>
            <w:r w:rsidRPr="009835AA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 в условиях общеобразовательной организации» г. Ярославль.  Инновационный сетевой проект МОУ СОШ  № № 2, 59, 83, научно-методическое сопровождение осуществляет научно-методический центр сопровождения педагогических работников «Центр трансфера образовательных технологий «Новая дидактика» ЯГПУ им. К.Д. Ушинского </w:t>
            </w:r>
          </w:p>
        </w:tc>
      </w:tr>
    </w:tbl>
    <w:p w14:paraId="631CF89F" w14:textId="77777777" w:rsidR="00EC6939" w:rsidRDefault="00EC6939" w:rsidP="009D41B9">
      <w:pPr>
        <w:spacing w:after="0" w:line="240" w:lineRule="auto"/>
        <w:jc w:val="center"/>
        <w:rPr>
          <w:rStyle w:val="cut2visible"/>
          <w:rFonts w:ascii="Times New Roman" w:hAnsi="Times New Roman" w:cs="Times New Roman"/>
          <w:b/>
          <w:sz w:val="28"/>
          <w:szCs w:val="32"/>
          <w:shd w:val="clear" w:color="auto" w:fill="FFFFFF"/>
        </w:rPr>
      </w:pPr>
    </w:p>
    <w:p w14:paraId="62ACB92B" w14:textId="77777777" w:rsidR="009D41B9" w:rsidRPr="00856D20" w:rsidRDefault="009D41B9" w:rsidP="009D41B9">
      <w:pPr>
        <w:spacing w:after="0" w:line="240" w:lineRule="auto"/>
        <w:jc w:val="center"/>
        <w:rPr>
          <w:rStyle w:val="cut2visible"/>
          <w:rFonts w:ascii="Times New Roman" w:hAnsi="Times New Roman" w:cs="Times New Roman"/>
          <w:b/>
          <w:sz w:val="28"/>
          <w:szCs w:val="32"/>
          <w:shd w:val="clear" w:color="auto" w:fill="FFFFFF"/>
        </w:rPr>
      </w:pPr>
      <w:r w:rsidRPr="00856D20">
        <w:rPr>
          <w:rStyle w:val="cut2visible"/>
          <w:rFonts w:ascii="Times New Roman" w:hAnsi="Times New Roman" w:cs="Times New Roman"/>
          <w:b/>
          <w:sz w:val="28"/>
          <w:szCs w:val="32"/>
          <w:shd w:val="clear" w:color="auto" w:fill="FFFFFF"/>
        </w:rPr>
        <w:t>Межрегиональная научно-практическая конференция</w:t>
      </w:r>
    </w:p>
    <w:p w14:paraId="174883E9" w14:textId="77777777" w:rsidR="009D41B9" w:rsidRPr="00856D20" w:rsidRDefault="009D41B9" w:rsidP="009D41B9">
      <w:pPr>
        <w:pStyle w:val="Default"/>
        <w:jc w:val="center"/>
        <w:rPr>
          <w:b/>
          <w:color w:val="auto"/>
          <w:sz w:val="28"/>
          <w:szCs w:val="28"/>
        </w:rPr>
      </w:pPr>
      <w:r w:rsidRPr="00856D20">
        <w:rPr>
          <w:b/>
          <w:color w:val="auto"/>
          <w:sz w:val="28"/>
          <w:szCs w:val="28"/>
        </w:rPr>
        <w:t>«Функциональная грамотность: вызовы и эффективные практики»</w:t>
      </w:r>
    </w:p>
    <w:p w14:paraId="53F93A97" w14:textId="77777777" w:rsidR="009D41B9" w:rsidRPr="004C349F" w:rsidRDefault="009D41B9" w:rsidP="009D41B9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16"/>
          <w:szCs w:val="16"/>
          <w:lang w:eastAsia="zh-CN"/>
        </w:rPr>
      </w:pPr>
    </w:p>
    <w:p w14:paraId="1B498E7F" w14:textId="77777777" w:rsidR="009D41B9" w:rsidRDefault="009D41B9" w:rsidP="004C349F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 w:rsidRPr="00856D20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>20 ноября 2023 года</w:t>
      </w:r>
    </w:p>
    <w:p w14:paraId="513FC99E" w14:textId="77777777" w:rsidR="004C349F" w:rsidRPr="004C349F" w:rsidRDefault="004C349F" w:rsidP="004C349F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16"/>
          <w:szCs w:val="16"/>
          <w:lang w:eastAsia="zh-CN"/>
        </w:rPr>
      </w:pPr>
    </w:p>
    <w:p w14:paraId="106AB1EF" w14:textId="3D6F2E00" w:rsidR="00C41B7D" w:rsidRPr="00856D20" w:rsidRDefault="00E30B11" w:rsidP="004C349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56D20">
        <w:rPr>
          <w:rFonts w:ascii="Times New Roman" w:hAnsi="Times New Roman" w:cs="Times New Roman"/>
          <w:b/>
          <w:sz w:val="28"/>
          <w:szCs w:val="28"/>
          <w:u w:val="single"/>
        </w:rPr>
        <w:t>Мастер-класс 2</w:t>
      </w:r>
    </w:p>
    <w:p w14:paraId="1219C5D9" w14:textId="77777777" w:rsidR="00F40844" w:rsidRPr="00856D20" w:rsidRDefault="00F40844" w:rsidP="00F4084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56D20">
        <w:rPr>
          <w:rFonts w:ascii="Times New Roman" w:hAnsi="Times New Roman" w:cs="Times New Roman"/>
          <w:b/>
          <w:bCs/>
          <w:sz w:val="28"/>
          <w:szCs w:val="28"/>
        </w:rPr>
        <w:t>«Читательская грамотность: технология «День единого текста»»</w:t>
      </w:r>
    </w:p>
    <w:p w14:paraId="51D360FD" w14:textId="77777777" w:rsidR="00F40844" w:rsidRPr="00856D20" w:rsidRDefault="00F40844" w:rsidP="00F40844">
      <w:pPr>
        <w:spacing w:after="0" w:line="240" w:lineRule="auto"/>
        <w:ind w:hanging="42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6D20">
        <w:rPr>
          <w:rFonts w:ascii="Times New Roman" w:hAnsi="Times New Roman" w:cs="Times New Roman"/>
          <w:b/>
          <w:sz w:val="28"/>
          <w:szCs w:val="28"/>
        </w:rPr>
        <w:t>Время проведения: 12.10-13.00</w:t>
      </w:r>
    </w:p>
    <w:p w14:paraId="7747450E" w14:textId="66F520A7" w:rsidR="00F40844" w:rsidRPr="004C349F" w:rsidRDefault="00F40844" w:rsidP="004C349F">
      <w:pPr>
        <w:spacing w:after="0" w:line="240" w:lineRule="auto"/>
        <w:ind w:hanging="42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6D20">
        <w:rPr>
          <w:rFonts w:ascii="Times New Roman" w:hAnsi="Times New Roman" w:cs="Times New Roman"/>
          <w:b/>
          <w:sz w:val="28"/>
          <w:szCs w:val="28"/>
        </w:rPr>
        <w:t xml:space="preserve">Место проведения: ул. </w:t>
      </w:r>
      <w:proofErr w:type="spellStart"/>
      <w:r w:rsidRPr="00856D20">
        <w:rPr>
          <w:rFonts w:ascii="Times New Roman" w:hAnsi="Times New Roman" w:cs="Times New Roman"/>
          <w:b/>
          <w:sz w:val="28"/>
          <w:szCs w:val="28"/>
        </w:rPr>
        <w:t>Козленская</w:t>
      </w:r>
      <w:proofErr w:type="spellEnd"/>
      <w:r w:rsidRPr="00856D20">
        <w:rPr>
          <w:rFonts w:ascii="Times New Roman" w:hAnsi="Times New Roman" w:cs="Times New Roman"/>
          <w:b/>
          <w:sz w:val="28"/>
          <w:szCs w:val="28"/>
        </w:rPr>
        <w:t>, 57</w:t>
      </w:r>
      <w:r w:rsidRPr="00856D20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Pr="00856D20">
        <w:rPr>
          <w:rFonts w:ascii="Times New Roman" w:hAnsi="Times New Roman" w:cs="Times New Roman"/>
          <w:b/>
          <w:bCs/>
          <w:sz w:val="28"/>
          <w:szCs w:val="28"/>
          <w:u w:val="single"/>
        </w:rPr>
        <w:t>ауд. 405</w:t>
      </w:r>
    </w:p>
    <w:tbl>
      <w:tblPr>
        <w:tblStyle w:val="a4"/>
        <w:tblW w:w="10206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5"/>
        <w:gridCol w:w="7371"/>
      </w:tblGrid>
      <w:tr w:rsidR="00C41B7D" w:rsidRPr="00856D20" w14:paraId="1439A212" w14:textId="77777777" w:rsidTr="004C349F">
        <w:trPr>
          <w:trHeight w:val="3596"/>
        </w:trPr>
        <w:tc>
          <w:tcPr>
            <w:tcW w:w="2835" w:type="dxa"/>
            <w:vAlign w:val="center"/>
          </w:tcPr>
          <w:p w14:paraId="313CC4BC" w14:textId="035A1D5D" w:rsidR="00C41B7D" w:rsidRPr="00856D20" w:rsidRDefault="004C349F" w:rsidP="00C841C7">
            <w:pPr>
              <w:ind w:hanging="10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252106" wp14:editId="2A33B980">
                  <wp:extent cx="1343025" cy="2806146"/>
                  <wp:effectExtent l="133350" t="114300" r="142875" b="16573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13621" t="27351" r="75320" b="28774"/>
                          <a:stretch/>
                        </pic:blipFill>
                        <pic:spPr bwMode="auto">
                          <a:xfrm>
                            <a:off x="0" y="0"/>
                            <a:ext cx="1345388" cy="281108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  <w:vAlign w:val="center"/>
          </w:tcPr>
          <w:p w14:paraId="35E58C7A" w14:textId="77777777" w:rsidR="00C41B7D" w:rsidRPr="00856D20" w:rsidRDefault="00C41B7D" w:rsidP="004C349F">
            <w:pPr>
              <w:spacing w:after="240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  <w:lang w:eastAsia="ar-SA"/>
              </w:rPr>
            </w:pPr>
            <w:r w:rsidRPr="00856D2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eastAsia="ar-SA"/>
              </w:rPr>
              <w:t>Киселева Наталья Витальевна</w:t>
            </w:r>
            <w:r w:rsidRPr="00856D20">
              <w:rPr>
                <w:rFonts w:ascii="Times New Roman" w:eastAsia="Calibri" w:hAnsi="Times New Roman" w:cs="Times New Roman"/>
                <w:i/>
                <w:sz w:val="28"/>
                <w:szCs w:val="28"/>
                <w:lang w:eastAsia="ar-SA"/>
              </w:rPr>
              <w:t>,</w:t>
            </w:r>
            <w:r w:rsidRPr="00856D20">
              <w:rPr>
                <w:i/>
                <w:sz w:val="28"/>
                <w:szCs w:val="28"/>
              </w:rPr>
              <w:t xml:space="preserve"> </w:t>
            </w:r>
            <w:r w:rsidRPr="00856D20">
              <w:rPr>
                <w:rFonts w:ascii="Times New Roman" w:eastAsia="Calibri" w:hAnsi="Times New Roman" w:cs="Times New Roman"/>
                <w:i/>
                <w:sz w:val="28"/>
                <w:szCs w:val="28"/>
                <w:lang w:eastAsia="ar-SA"/>
              </w:rPr>
              <w:t>доцент ГАУ ДПО Ярославской области «Институт развития образования»</w:t>
            </w:r>
          </w:p>
          <w:p w14:paraId="424AF52B" w14:textId="77777777" w:rsidR="00C41B7D" w:rsidRPr="00856D20" w:rsidRDefault="00C41B7D" w:rsidP="004C349F">
            <w:pPr>
              <w:spacing w:after="240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  <w:lang w:eastAsia="ar-SA"/>
              </w:rPr>
            </w:pPr>
            <w:r w:rsidRPr="00856D2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eastAsia="ar-SA"/>
              </w:rPr>
              <w:t>Смирнова Светлана Константиновна</w:t>
            </w:r>
            <w:r w:rsidRPr="00856D20">
              <w:rPr>
                <w:rFonts w:ascii="Times New Roman" w:eastAsia="Calibri" w:hAnsi="Times New Roman" w:cs="Times New Roman"/>
                <w:i/>
                <w:sz w:val="28"/>
                <w:szCs w:val="28"/>
                <w:lang w:eastAsia="ar-SA"/>
              </w:rPr>
              <w:t xml:space="preserve">, учитель русского языка и литературы МОУ «Левобережная средняя школа» города Тутаева </w:t>
            </w:r>
            <w:proofErr w:type="spellStart"/>
            <w:r w:rsidRPr="00856D20">
              <w:rPr>
                <w:rFonts w:ascii="Times New Roman" w:eastAsia="Calibri" w:hAnsi="Times New Roman" w:cs="Times New Roman"/>
                <w:i/>
                <w:sz w:val="28"/>
                <w:szCs w:val="28"/>
                <w:lang w:eastAsia="ar-SA"/>
              </w:rPr>
              <w:t>Тутаевского</w:t>
            </w:r>
            <w:proofErr w:type="spellEnd"/>
            <w:r w:rsidRPr="00856D20">
              <w:rPr>
                <w:rFonts w:ascii="Times New Roman" w:eastAsia="Calibri" w:hAnsi="Times New Roman" w:cs="Times New Roman"/>
                <w:i/>
                <w:sz w:val="28"/>
                <w:szCs w:val="28"/>
                <w:lang w:eastAsia="ar-SA"/>
              </w:rPr>
              <w:t xml:space="preserve"> муниципального района Ярославской области</w:t>
            </w:r>
          </w:p>
          <w:p w14:paraId="7CEFBD2F" w14:textId="2E66C323" w:rsidR="00C41B7D" w:rsidRPr="00856D20" w:rsidRDefault="00C41B7D" w:rsidP="004C349F">
            <w:pPr>
              <w:spacing w:after="240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  <w:lang w:eastAsia="ar-SA"/>
              </w:rPr>
            </w:pPr>
            <w:r w:rsidRPr="00856D2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eastAsia="ar-SA"/>
              </w:rPr>
              <w:t>Горожанина Валентина Владимировна</w:t>
            </w:r>
            <w:r w:rsidRPr="00856D20">
              <w:rPr>
                <w:rFonts w:ascii="Times New Roman" w:eastAsia="Calibri" w:hAnsi="Times New Roman" w:cs="Times New Roman"/>
                <w:i/>
                <w:sz w:val="28"/>
                <w:szCs w:val="28"/>
                <w:lang w:eastAsia="ar-SA"/>
              </w:rPr>
              <w:t>, учитель физики МОУ «</w:t>
            </w:r>
            <w:proofErr w:type="spellStart"/>
            <w:r w:rsidRPr="00856D20">
              <w:rPr>
                <w:rFonts w:ascii="Times New Roman" w:eastAsia="Calibri" w:hAnsi="Times New Roman" w:cs="Times New Roman"/>
                <w:i/>
                <w:sz w:val="28"/>
                <w:szCs w:val="28"/>
                <w:lang w:eastAsia="ar-SA"/>
              </w:rPr>
              <w:t>Чебаковская</w:t>
            </w:r>
            <w:proofErr w:type="spellEnd"/>
            <w:r w:rsidRPr="00856D20">
              <w:rPr>
                <w:rFonts w:ascii="Times New Roman" w:eastAsia="Calibri" w:hAnsi="Times New Roman" w:cs="Times New Roman"/>
                <w:i/>
                <w:sz w:val="28"/>
                <w:szCs w:val="28"/>
                <w:lang w:eastAsia="ar-SA"/>
              </w:rPr>
              <w:t xml:space="preserve"> средняя школа» </w:t>
            </w:r>
            <w:proofErr w:type="spellStart"/>
            <w:r w:rsidRPr="00856D20">
              <w:rPr>
                <w:rFonts w:ascii="Times New Roman" w:eastAsia="Calibri" w:hAnsi="Times New Roman" w:cs="Times New Roman"/>
                <w:i/>
                <w:sz w:val="28"/>
                <w:szCs w:val="28"/>
                <w:lang w:eastAsia="ar-SA"/>
              </w:rPr>
              <w:t>Тутаевского</w:t>
            </w:r>
            <w:proofErr w:type="spellEnd"/>
            <w:r w:rsidRPr="00856D20">
              <w:rPr>
                <w:rFonts w:ascii="Times New Roman" w:eastAsia="Calibri" w:hAnsi="Times New Roman" w:cs="Times New Roman"/>
                <w:i/>
                <w:sz w:val="28"/>
                <w:szCs w:val="28"/>
                <w:lang w:eastAsia="ar-SA"/>
              </w:rPr>
              <w:t xml:space="preserve"> муниципального района Ярославской области</w:t>
            </w:r>
          </w:p>
        </w:tc>
      </w:tr>
      <w:tr w:rsidR="00AE4D79" w:rsidRPr="00856D20" w14:paraId="23E3DCC6" w14:textId="77777777" w:rsidTr="007D321D">
        <w:tc>
          <w:tcPr>
            <w:tcW w:w="10206" w:type="dxa"/>
            <w:gridSpan w:val="2"/>
            <w:vAlign w:val="center"/>
          </w:tcPr>
          <w:p w14:paraId="08D2A768" w14:textId="77777777" w:rsidR="00F1685E" w:rsidRDefault="00AE4D79" w:rsidP="009835AA">
            <w:pPr>
              <w:ind w:firstLine="60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56D20">
              <w:rPr>
                <w:rFonts w:ascii="Times New Roman" w:hAnsi="Times New Roman" w:cs="Times New Roman"/>
                <w:b/>
                <w:sz w:val="28"/>
                <w:szCs w:val="28"/>
              </w:rPr>
              <w:t>Анонс:</w:t>
            </w:r>
            <w:r w:rsidR="004C349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14:paraId="16496AEE" w14:textId="146CF349" w:rsidR="00DC1712" w:rsidRPr="004C349F" w:rsidRDefault="00DC1712" w:rsidP="009835AA">
            <w:pPr>
              <w:ind w:firstLine="60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Сегодня мы можем говорить о методических находках и определённых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результатах в области формирования читательской грамотности учеников. В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этом направлении мы отдаём предпочтение технологии «День единого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текста», которая способствует объединению учителей - предметников в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решении главной задачи формирования читательской компетенции наших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детей, являющейся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основой для формирования функциональной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грамотности. </w:t>
            </w:r>
          </w:p>
          <w:p w14:paraId="752909B1" w14:textId="45FAA066" w:rsidR="00DC1712" w:rsidRPr="00DC1712" w:rsidRDefault="00DC1712" w:rsidP="00DC1712">
            <w:pPr>
              <w:shd w:val="clear" w:color="auto" w:fill="FFFFFF"/>
              <w:ind w:firstLine="601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В основе э</w:t>
            </w:r>
            <w:bookmarkStart w:id="0" w:name="_GoBack"/>
            <w:bookmarkEnd w:id="0"/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того объединения - понимание каждым педагогом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чёткой структуры заданий по формированию читательской грамотности на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разных учебных предметах, как то: просмотр текста и нахождение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информации; поиск и извлечение информации из текста (локализация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информации);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обобщение и формулирование выводов (понимание,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интеграция и интерпретация); оценивание качества и достоверности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текста, размышление над содержанием и формой текста, обнаружение и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устранение противоречий (рефлексия и оценка)</w:t>
            </w:r>
            <w:proofErr w:type="gramStart"/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.В</w:t>
            </w:r>
            <w:proofErr w:type="gramEnd"/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се предлагаемые вопросы и задания подчинены раскрытию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основной идеи Дня единого текста: прочитать, понять, применить (идея 3-х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П).</w:t>
            </w:r>
            <w:r w:rsidR="00F1685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</w:p>
          <w:p w14:paraId="5589D602" w14:textId="31E76CE5" w:rsidR="00DC1712" w:rsidRPr="00DC1712" w:rsidRDefault="00DC1712" w:rsidP="00DC1712">
            <w:pPr>
              <w:shd w:val="clear" w:color="auto" w:fill="FFFFFF"/>
              <w:ind w:firstLine="601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День единого текста, в который включается вся образовательная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организация, мы уверены, создаёт условия для формирования и развития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C1712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читательской компетентности школьника.</w:t>
            </w:r>
          </w:p>
        </w:tc>
      </w:tr>
    </w:tbl>
    <w:p w14:paraId="7B891ACA" w14:textId="77777777" w:rsidR="00F1685E" w:rsidRDefault="00F1685E" w:rsidP="009D41B9">
      <w:pPr>
        <w:spacing w:after="0" w:line="240" w:lineRule="auto"/>
        <w:jc w:val="center"/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047D7565" w14:textId="77777777" w:rsidR="00F1685E" w:rsidRDefault="00F1685E">
      <w:pPr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  <w:br w:type="page"/>
      </w:r>
    </w:p>
    <w:p w14:paraId="6FEC573B" w14:textId="55D5C1ED" w:rsidR="009D41B9" w:rsidRPr="00342E74" w:rsidRDefault="009D41B9" w:rsidP="009D41B9">
      <w:pPr>
        <w:spacing w:after="0" w:line="240" w:lineRule="auto"/>
        <w:jc w:val="center"/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342E74"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Межрегиональная научно-практическая конференция</w:t>
      </w:r>
    </w:p>
    <w:p w14:paraId="58DB5C02" w14:textId="77777777" w:rsidR="009D41B9" w:rsidRPr="00342E74" w:rsidRDefault="009D41B9" w:rsidP="009D41B9">
      <w:pPr>
        <w:pStyle w:val="Default"/>
        <w:jc w:val="center"/>
        <w:rPr>
          <w:b/>
          <w:color w:val="auto"/>
          <w:sz w:val="28"/>
          <w:szCs w:val="28"/>
        </w:rPr>
      </w:pPr>
      <w:r w:rsidRPr="00342E74">
        <w:rPr>
          <w:b/>
          <w:color w:val="auto"/>
          <w:sz w:val="28"/>
          <w:szCs w:val="28"/>
        </w:rPr>
        <w:t>«Функциональная грамотность: вызовы и эффективные практики»</w:t>
      </w:r>
    </w:p>
    <w:p w14:paraId="72659004" w14:textId="77777777" w:rsidR="009D41B9" w:rsidRPr="00342E74" w:rsidRDefault="009D41B9" w:rsidP="009D41B9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5057B923" w14:textId="64B45844" w:rsidR="00342E74" w:rsidRPr="00342E74" w:rsidRDefault="009D41B9" w:rsidP="00342E7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 w:rsidRPr="00342E74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>20 ноября 2023 года</w:t>
      </w:r>
    </w:p>
    <w:p w14:paraId="4E2B9DB5" w14:textId="1EF9E50E" w:rsidR="00953A1B" w:rsidRPr="00342E74" w:rsidRDefault="00E30B11" w:rsidP="00953A1B">
      <w:pPr>
        <w:jc w:val="center"/>
        <w:rPr>
          <w:rFonts w:ascii="Times New Roman" w:hAnsi="Times New Roman" w:cs="Times New Roman"/>
          <w:sz w:val="28"/>
          <w:szCs w:val="28"/>
        </w:rPr>
      </w:pPr>
      <w:r w:rsidRPr="00342E74">
        <w:rPr>
          <w:rFonts w:ascii="Times New Roman" w:hAnsi="Times New Roman" w:cs="Times New Roman"/>
          <w:b/>
          <w:sz w:val="28"/>
          <w:szCs w:val="28"/>
          <w:u w:val="single"/>
        </w:rPr>
        <w:t>Мастер-класс 3</w:t>
      </w:r>
    </w:p>
    <w:p w14:paraId="0E89AB6C" w14:textId="77777777" w:rsidR="00342E74" w:rsidRDefault="00953A1B" w:rsidP="00342E74">
      <w:pPr>
        <w:spacing w:after="0"/>
        <w:jc w:val="center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342E74">
        <w:rPr>
          <w:rFonts w:ascii="Times New Roman" w:hAnsi="Times New Roman" w:cs="Times New Roman"/>
          <w:b/>
          <w:i/>
          <w:sz w:val="28"/>
          <w:szCs w:val="28"/>
        </w:rPr>
        <w:t>«</w:t>
      </w:r>
      <w:r w:rsidRPr="00342E74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Формирование функциональной грамотности у учащихся начальной школы – одна из основных задач ФГОС НОО»  </w:t>
      </w:r>
    </w:p>
    <w:p w14:paraId="08A5F13E" w14:textId="52821737" w:rsidR="00C41B7D" w:rsidRDefault="00953A1B" w:rsidP="00342E74">
      <w:pPr>
        <w:spacing w:after="0"/>
        <w:jc w:val="center"/>
        <w:rPr>
          <w:rFonts w:ascii="Times New Roman" w:hAnsi="Times New Roman" w:cs="Times New Roman"/>
          <w:bCs/>
          <w:i/>
          <w:sz w:val="28"/>
          <w:szCs w:val="28"/>
        </w:rPr>
      </w:pPr>
      <w:r w:rsidRPr="00342E74">
        <w:rPr>
          <w:rFonts w:ascii="Times New Roman" w:hAnsi="Times New Roman" w:cs="Times New Roman"/>
          <w:bCs/>
          <w:i/>
          <w:sz w:val="28"/>
          <w:szCs w:val="28"/>
        </w:rPr>
        <w:t>(руководители ОО, учителя)</w:t>
      </w:r>
    </w:p>
    <w:p w14:paraId="75AB07DC" w14:textId="77777777" w:rsidR="00342E74" w:rsidRPr="00342E74" w:rsidRDefault="00342E74" w:rsidP="00342E74">
      <w:pPr>
        <w:spacing w:after="0"/>
        <w:jc w:val="center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14:paraId="34F68389" w14:textId="7020DCA8" w:rsidR="00BE65CA" w:rsidRPr="00342E74" w:rsidRDefault="00BE65CA" w:rsidP="00953A1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42E74">
        <w:rPr>
          <w:rFonts w:ascii="Times New Roman" w:hAnsi="Times New Roman" w:cs="Times New Roman"/>
          <w:b/>
          <w:sz w:val="28"/>
          <w:szCs w:val="28"/>
        </w:rPr>
        <w:t>Время проведения: 12.10-13.00</w:t>
      </w:r>
    </w:p>
    <w:p w14:paraId="2B4D4BBA" w14:textId="10899272" w:rsidR="00953A1B" w:rsidRDefault="00953A1B" w:rsidP="00953A1B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42E74">
        <w:rPr>
          <w:rFonts w:ascii="Times New Roman" w:hAnsi="Times New Roman" w:cs="Times New Roman"/>
          <w:b/>
          <w:sz w:val="28"/>
          <w:szCs w:val="28"/>
        </w:rPr>
        <w:t xml:space="preserve">Место проведения: ул. </w:t>
      </w:r>
      <w:proofErr w:type="spellStart"/>
      <w:r w:rsidRPr="00342E74">
        <w:rPr>
          <w:rFonts w:ascii="Times New Roman" w:hAnsi="Times New Roman" w:cs="Times New Roman"/>
          <w:b/>
          <w:sz w:val="28"/>
          <w:szCs w:val="28"/>
        </w:rPr>
        <w:t>Козленская</w:t>
      </w:r>
      <w:proofErr w:type="spellEnd"/>
      <w:r w:rsidRPr="00342E74">
        <w:rPr>
          <w:rFonts w:ascii="Times New Roman" w:hAnsi="Times New Roman" w:cs="Times New Roman"/>
          <w:b/>
          <w:sz w:val="28"/>
          <w:szCs w:val="28"/>
        </w:rPr>
        <w:t xml:space="preserve">, 57, </w:t>
      </w:r>
      <w:r w:rsidRPr="00342E74">
        <w:rPr>
          <w:rFonts w:ascii="Times New Roman" w:hAnsi="Times New Roman" w:cs="Times New Roman"/>
          <w:b/>
          <w:sz w:val="28"/>
          <w:szCs w:val="28"/>
          <w:u w:val="single"/>
        </w:rPr>
        <w:t>ауд. 307</w:t>
      </w:r>
    </w:p>
    <w:p w14:paraId="5B56084F" w14:textId="77777777" w:rsidR="00342E74" w:rsidRPr="00342E74" w:rsidRDefault="00342E74" w:rsidP="00953A1B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tbl>
      <w:tblPr>
        <w:tblStyle w:val="a4"/>
        <w:tblW w:w="10348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36"/>
        <w:gridCol w:w="4312"/>
      </w:tblGrid>
      <w:tr w:rsidR="00C41B7D" w:rsidRPr="00342E74" w14:paraId="1ADBFC5B" w14:textId="77777777" w:rsidTr="00953A1B">
        <w:tc>
          <w:tcPr>
            <w:tcW w:w="5256" w:type="dxa"/>
            <w:vAlign w:val="center"/>
          </w:tcPr>
          <w:p w14:paraId="260A5DB0" w14:textId="714F3183" w:rsidR="00FA365D" w:rsidRPr="00342E74" w:rsidRDefault="00FA365D" w:rsidP="00FA365D">
            <w:pPr>
              <w:spacing w:after="120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342E74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Коллектив МАОУ «Начальная обще</w:t>
            </w:r>
            <w: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образовательная школа № 39», </w:t>
            </w:r>
            <w:proofErr w:type="spellStart"/>
            <w: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.</w:t>
            </w:r>
            <w:r w:rsidRPr="00342E74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Ч</w:t>
            </w:r>
            <w:proofErr w:type="gramEnd"/>
            <w:r w:rsidRPr="00342E74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ереповец</w:t>
            </w:r>
            <w:proofErr w:type="spellEnd"/>
            <w: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:</w:t>
            </w:r>
          </w:p>
          <w:p w14:paraId="4756E7BF" w14:textId="70CC6E7C" w:rsidR="00C41B7D" w:rsidRPr="00342E74" w:rsidRDefault="00FA365D" w:rsidP="008C66A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42E74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B76F86" wp14:editId="313E57D9">
                  <wp:extent cx="3429000" cy="2475236"/>
                  <wp:effectExtent l="114300" t="114300" r="152400" b="17272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3922" cy="247878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2" w:type="dxa"/>
          </w:tcPr>
          <w:p w14:paraId="6AB25BD5" w14:textId="1094CE19" w:rsidR="00C41B7D" w:rsidRPr="00342E74" w:rsidRDefault="00C41B7D" w:rsidP="00FA365D">
            <w:pPr>
              <w:spacing w:after="120"/>
              <w:ind w:left="93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proofErr w:type="spellStart"/>
            <w:r w:rsidRPr="00342E74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Семенкова</w:t>
            </w:r>
            <w:proofErr w:type="spellEnd"/>
            <w:r w:rsidRPr="00342E74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 xml:space="preserve"> Анна Алексеевна,</w:t>
            </w:r>
            <w:r w:rsidR="00D20BF3" w:rsidRPr="00342E74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директор, учитель начальных </w:t>
            </w:r>
            <w:r w:rsidRPr="00342E74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классов</w:t>
            </w:r>
          </w:p>
          <w:p w14:paraId="5779DE42" w14:textId="77777777" w:rsidR="00C41B7D" w:rsidRPr="00342E74" w:rsidRDefault="00C41B7D" w:rsidP="00FA365D">
            <w:pPr>
              <w:spacing w:after="120"/>
              <w:ind w:left="93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proofErr w:type="spellStart"/>
            <w:r w:rsidRPr="00342E74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Чечулинская</w:t>
            </w:r>
            <w:proofErr w:type="spellEnd"/>
            <w:r w:rsidRPr="00342E74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 xml:space="preserve"> Ирина Викторовна,</w:t>
            </w:r>
            <w:r w:rsidRPr="00342E74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заместитель директора</w:t>
            </w:r>
          </w:p>
          <w:p w14:paraId="795068AF" w14:textId="779DD6B7" w:rsidR="00C41B7D" w:rsidRPr="00342E74" w:rsidRDefault="00FA365D" w:rsidP="00FA365D">
            <w:pPr>
              <w:spacing w:after="120"/>
              <w:ind w:left="93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Межакова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 xml:space="preserve"> Анна </w:t>
            </w:r>
            <w:r w:rsidR="00C41B7D" w:rsidRPr="00342E74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Александровна</w:t>
            </w:r>
            <w:r w:rsidR="00C41B7D" w:rsidRPr="00342E74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, заместитель директора, учитель начальных классов </w:t>
            </w:r>
          </w:p>
          <w:p w14:paraId="1CCCF232" w14:textId="08927E7B" w:rsidR="00C41B7D" w:rsidRPr="00342E74" w:rsidRDefault="00C41B7D" w:rsidP="00FA365D">
            <w:pPr>
              <w:spacing w:after="120"/>
              <w:ind w:left="93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342E74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Губина Анастасия Владимировна,</w:t>
            </w:r>
            <w:r w:rsidRPr="00342E74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з</w:t>
            </w:r>
            <w:r w:rsidR="00D20BF3" w:rsidRPr="00342E74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аместитель директора, учитель начальных </w:t>
            </w:r>
            <w:r w:rsidRPr="00342E74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классов,</w:t>
            </w:r>
          </w:p>
          <w:p w14:paraId="6A60B3BB" w14:textId="131B34F6" w:rsidR="00C41B7D" w:rsidRPr="00342E74" w:rsidRDefault="00C41B7D" w:rsidP="00FA365D">
            <w:pPr>
              <w:spacing w:after="120"/>
              <w:ind w:left="93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342E74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</w:t>
            </w:r>
            <w:r w:rsidRPr="00342E74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Козлова Елена Александровна,</w:t>
            </w:r>
            <w:r w:rsidRPr="00342E74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учитель начальных классов</w:t>
            </w:r>
          </w:p>
        </w:tc>
      </w:tr>
      <w:tr w:rsidR="00953A1B" w:rsidRPr="00342E74" w14:paraId="495B1D06" w14:textId="77777777" w:rsidTr="00953A1B">
        <w:tc>
          <w:tcPr>
            <w:tcW w:w="10348" w:type="dxa"/>
            <w:gridSpan w:val="2"/>
            <w:vAlign w:val="center"/>
          </w:tcPr>
          <w:p w14:paraId="5430162E" w14:textId="77777777" w:rsidR="00953A1B" w:rsidRPr="00342E74" w:rsidRDefault="00953A1B" w:rsidP="00FA365D">
            <w:pPr>
              <w:spacing w:line="276" w:lineRule="auto"/>
              <w:ind w:firstLine="601"/>
              <w:jc w:val="both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 w:rsidRPr="00342E74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Анонс:</w:t>
            </w:r>
          </w:p>
          <w:p w14:paraId="5850E170" w14:textId="77777777" w:rsidR="00D359D8" w:rsidRDefault="00953A1B" w:rsidP="00FA365D">
            <w:pPr>
              <w:spacing w:line="276" w:lineRule="auto"/>
              <w:ind w:firstLine="601"/>
              <w:jc w:val="both"/>
              <w:rPr>
                <w:rFonts w:ascii="Times New Roman" w:hAnsi="Times New Roman" w:cs="Times New Roman"/>
                <w:color w:val="1A1A1A"/>
                <w:sz w:val="28"/>
                <w:szCs w:val="28"/>
                <w:shd w:val="clear" w:color="auto" w:fill="FFFFFF"/>
              </w:rPr>
            </w:pPr>
            <w:r w:rsidRPr="00342E74">
              <w:rPr>
                <w:rFonts w:ascii="Times New Roman" w:hAnsi="Times New Roman" w:cs="Times New Roman"/>
                <w:color w:val="1A1A1A"/>
                <w:sz w:val="28"/>
                <w:szCs w:val="28"/>
                <w:shd w:val="clear" w:color="auto" w:fill="FFFFFF"/>
              </w:rPr>
              <w:t xml:space="preserve">Мастер – класс  направлен на знакомство с краткой теоретической частью понятия «функциональная грамотность». </w:t>
            </w:r>
          </w:p>
          <w:p w14:paraId="44B0AFF5" w14:textId="31E56E37" w:rsidR="00953A1B" w:rsidRPr="00342E74" w:rsidRDefault="00953A1B" w:rsidP="00FA365D">
            <w:pPr>
              <w:spacing w:line="276" w:lineRule="auto"/>
              <w:ind w:firstLine="601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u w:val="single"/>
              </w:rPr>
            </w:pPr>
            <w:r w:rsidRPr="00342E74">
              <w:rPr>
                <w:rFonts w:ascii="Times New Roman" w:hAnsi="Times New Roman" w:cs="Times New Roman"/>
                <w:color w:val="1A1A1A"/>
                <w:sz w:val="28"/>
                <w:szCs w:val="28"/>
                <w:shd w:val="clear" w:color="auto" w:fill="FFFFFF"/>
              </w:rPr>
              <w:t>Практическая часть мастер – класса представляет собой четыре мини-</w:t>
            </w:r>
            <w:proofErr w:type="spellStart"/>
            <w:r w:rsidRPr="00342E74">
              <w:rPr>
                <w:rFonts w:ascii="Times New Roman" w:hAnsi="Times New Roman" w:cs="Times New Roman"/>
                <w:color w:val="1A1A1A"/>
                <w:sz w:val="28"/>
                <w:szCs w:val="28"/>
                <w:shd w:val="clear" w:color="auto" w:fill="FFFFFF"/>
              </w:rPr>
              <w:t>квеста</w:t>
            </w:r>
            <w:proofErr w:type="spellEnd"/>
            <w:r w:rsidRPr="00342E74">
              <w:rPr>
                <w:rFonts w:ascii="Times New Roman" w:hAnsi="Times New Roman" w:cs="Times New Roman"/>
                <w:color w:val="1A1A1A"/>
                <w:sz w:val="28"/>
                <w:szCs w:val="28"/>
                <w:shd w:val="clear" w:color="auto" w:fill="FFFFFF"/>
              </w:rPr>
              <w:t>, посвященных разным направлениям функциональной грамотности. После выполнения практической части участники мастер-класса получат знания о разных типах заданий по формированию функциональной грамотности младших школьников  и смогут использовать приобретенные знания в своей практике.</w:t>
            </w:r>
          </w:p>
        </w:tc>
      </w:tr>
    </w:tbl>
    <w:p w14:paraId="512659FC" w14:textId="1BAD189C" w:rsidR="00C41B7D" w:rsidRDefault="00C41B7D"/>
    <w:p w14:paraId="10636D26" w14:textId="77777777" w:rsidR="000C726C" w:rsidRDefault="000C726C" w:rsidP="009D41B9">
      <w:pPr>
        <w:spacing w:after="0" w:line="240" w:lineRule="auto"/>
        <w:jc w:val="center"/>
        <w:rPr>
          <w:rStyle w:val="cut2visible"/>
          <w:rFonts w:ascii="Times New Roman" w:hAnsi="Times New Roman" w:cs="Times New Roman"/>
          <w:b/>
          <w:sz w:val="32"/>
          <w:szCs w:val="32"/>
          <w:shd w:val="clear" w:color="auto" w:fill="FFFFFF"/>
        </w:rPr>
      </w:pPr>
    </w:p>
    <w:p w14:paraId="565BD9C5" w14:textId="77777777" w:rsidR="00FA365D" w:rsidRDefault="00FA365D" w:rsidP="009D41B9">
      <w:pPr>
        <w:spacing w:after="0" w:line="240" w:lineRule="auto"/>
        <w:jc w:val="center"/>
        <w:rPr>
          <w:rStyle w:val="cut2visible"/>
          <w:rFonts w:ascii="Times New Roman" w:hAnsi="Times New Roman" w:cs="Times New Roman"/>
          <w:b/>
          <w:sz w:val="32"/>
          <w:szCs w:val="32"/>
          <w:shd w:val="clear" w:color="auto" w:fill="FFFFFF"/>
        </w:rPr>
      </w:pPr>
    </w:p>
    <w:p w14:paraId="515F0207" w14:textId="5D3459DE" w:rsidR="005E05E6" w:rsidRDefault="005E05E6">
      <w:pPr>
        <w:rPr>
          <w:rStyle w:val="cut2visible"/>
          <w:rFonts w:ascii="Times New Roman" w:hAnsi="Times New Roman" w:cs="Times New Roman"/>
          <w:b/>
          <w:sz w:val="32"/>
          <w:szCs w:val="32"/>
          <w:shd w:val="clear" w:color="auto" w:fill="FFFFFF"/>
        </w:rPr>
      </w:pPr>
      <w:r>
        <w:rPr>
          <w:rStyle w:val="cut2visible"/>
          <w:rFonts w:ascii="Times New Roman" w:hAnsi="Times New Roman" w:cs="Times New Roman"/>
          <w:b/>
          <w:sz w:val="32"/>
          <w:szCs w:val="32"/>
          <w:shd w:val="clear" w:color="auto" w:fill="FFFFFF"/>
        </w:rPr>
        <w:br w:type="page"/>
      </w:r>
    </w:p>
    <w:p w14:paraId="2E9E9D71" w14:textId="77777777" w:rsidR="009D41B9" w:rsidRPr="0031716D" w:rsidRDefault="009D41B9" w:rsidP="009D41B9">
      <w:pPr>
        <w:spacing w:after="0" w:line="240" w:lineRule="auto"/>
        <w:jc w:val="center"/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31716D"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Межрегиональная научно-практическая конференция</w:t>
      </w:r>
    </w:p>
    <w:p w14:paraId="160AB98A" w14:textId="77777777" w:rsidR="009D41B9" w:rsidRPr="0031716D" w:rsidRDefault="009D41B9" w:rsidP="009D41B9">
      <w:pPr>
        <w:pStyle w:val="Default"/>
        <w:jc w:val="center"/>
        <w:rPr>
          <w:b/>
          <w:color w:val="auto"/>
          <w:sz w:val="28"/>
          <w:szCs w:val="28"/>
        </w:rPr>
      </w:pPr>
      <w:r w:rsidRPr="0031716D">
        <w:rPr>
          <w:b/>
          <w:color w:val="auto"/>
          <w:sz w:val="28"/>
          <w:szCs w:val="28"/>
        </w:rPr>
        <w:t>«Функциональная грамотность: вызовы и эффективные практики»</w:t>
      </w:r>
    </w:p>
    <w:p w14:paraId="347CB388" w14:textId="77777777" w:rsidR="009D41B9" w:rsidRPr="0031716D" w:rsidRDefault="009D41B9" w:rsidP="009D41B9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14:paraId="62F14A01" w14:textId="7AB935BF" w:rsidR="009D57D3" w:rsidRPr="0031716D" w:rsidRDefault="009D41B9" w:rsidP="005C6AF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 w:rsidRPr="0031716D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>20 ноября 2023 года</w:t>
      </w:r>
    </w:p>
    <w:p w14:paraId="5438254C" w14:textId="19B92097" w:rsidR="00C41B7D" w:rsidRPr="0031716D" w:rsidRDefault="009D57D3" w:rsidP="009D57D3">
      <w:pPr>
        <w:spacing w:before="24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1716D">
        <w:rPr>
          <w:rFonts w:ascii="Times New Roman" w:hAnsi="Times New Roman" w:cs="Times New Roman"/>
          <w:b/>
          <w:sz w:val="28"/>
          <w:szCs w:val="28"/>
          <w:u w:val="single"/>
        </w:rPr>
        <w:t>Мастер-класс 4</w:t>
      </w:r>
    </w:p>
    <w:p w14:paraId="2002EF8B" w14:textId="4A8CDF8B" w:rsidR="005C6AF5" w:rsidRPr="0031716D" w:rsidRDefault="005C6AF5" w:rsidP="00232536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31716D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«Формирование креативного мышления и читательской грамотности учащихся» </w:t>
      </w:r>
      <w:r w:rsidRPr="0031716D">
        <w:rPr>
          <w:rFonts w:ascii="Times New Roman" w:hAnsi="Times New Roman" w:cs="Times New Roman"/>
          <w:bCs/>
          <w:i/>
          <w:sz w:val="28"/>
          <w:szCs w:val="28"/>
        </w:rPr>
        <w:t>(руководящие и педагогические работники)</w:t>
      </w:r>
    </w:p>
    <w:p w14:paraId="795818F6" w14:textId="77777777" w:rsidR="005C6AF5" w:rsidRPr="0031716D" w:rsidRDefault="005C6AF5" w:rsidP="00953A1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F8B7472" w14:textId="77777777" w:rsidR="00953A1B" w:rsidRPr="0031716D" w:rsidRDefault="00953A1B" w:rsidP="00953A1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1716D">
        <w:rPr>
          <w:rFonts w:ascii="Times New Roman" w:hAnsi="Times New Roman" w:cs="Times New Roman"/>
          <w:b/>
          <w:sz w:val="28"/>
          <w:szCs w:val="28"/>
        </w:rPr>
        <w:t>Время проведения: 12.10-13.00</w:t>
      </w:r>
    </w:p>
    <w:p w14:paraId="718D949E" w14:textId="760BF72A" w:rsidR="00953A1B" w:rsidRDefault="00953A1B" w:rsidP="00953A1B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1716D">
        <w:rPr>
          <w:rFonts w:ascii="Times New Roman" w:hAnsi="Times New Roman" w:cs="Times New Roman"/>
          <w:b/>
          <w:sz w:val="28"/>
          <w:szCs w:val="28"/>
        </w:rPr>
        <w:t xml:space="preserve">Место проведения: ул. </w:t>
      </w:r>
      <w:proofErr w:type="spellStart"/>
      <w:r w:rsidRPr="0031716D">
        <w:rPr>
          <w:rFonts w:ascii="Times New Roman" w:hAnsi="Times New Roman" w:cs="Times New Roman"/>
          <w:b/>
          <w:sz w:val="28"/>
          <w:szCs w:val="28"/>
        </w:rPr>
        <w:t>Козленская</w:t>
      </w:r>
      <w:proofErr w:type="spellEnd"/>
      <w:r w:rsidRPr="0031716D">
        <w:rPr>
          <w:rFonts w:ascii="Times New Roman" w:hAnsi="Times New Roman" w:cs="Times New Roman"/>
          <w:b/>
          <w:sz w:val="28"/>
          <w:szCs w:val="28"/>
        </w:rPr>
        <w:t xml:space="preserve">, 57, </w:t>
      </w:r>
      <w:r w:rsidRPr="0031716D">
        <w:rPr>
          <w:rFonts w:ascii="Times New Roman" w:hAnsi="Times New Roman" w:cs="Times New Roman"/>
          <w:b/>
          <w:sz w:val="28"/>
          <w:szCs w:val="28"/>
          <w:u w:val="single"/>
        </w:rPr>
        <w:t xml:space="preserve">ауд. </w:t>
      </w:r>
      <w:r w:rsidR="005C6AF5" w:rsidRPr="0031716D">
        <w:rPr>
          <w:rFonts w:ascii="Times New Roman" w:hAnsi="Times New Roman" w:cs="Times New Roman"/>
          <w:b/>
          <w:sz w:val="28"/>
          <w:szCs w:val="28"/>
          <w:u w:val="single"/>
        </w:rPr>
        <w:t>404</w:t>
      </w:r>
    </w:p>
    <w:p w14:paraId="1660DFDB" w14:textId="77777777" w:rsidR="00CA0334" w:rsidRPr="0031716D" w:rsidRDefault="00CA0334" w:rsidP="00953A1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10065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46"/>
        <w:gridCol w:w="4419"/>
      </w:tblGrid>
      <w:tr w:rsidR="00C41B7D" w:rsidRPr="0031716D" w14:paraId="7A32A383" w14:textId="77777777" w:rsidTr="00CA0334">
        <w:tc>
          <w:tcPr>
            <w:tcW w:w="3119" w:type="dxa"/>
            <w:shd w:val="clear" w:color="auto" w:fill="FFFFFF" w:themeFill="background1"/>
            <w:vAlign w:val="center"/>
          </w:tcPr>
          <w:p w14:paraId="16237A16" w14:textId="77777777" w:rsidR="00CA0334" w:rsidRDefault="00CA0334" w:rsidP="00CA0334">
            <w:pPr>
              <w:spacing w:after="120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31716D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Коллектив учителей</w:t>
            </w:r>
            <w:r w:rsidRPr="0031716D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 xml:space="preserve"> </w:t>
            </w:r>
            <w:r w:rsidRPr="0031716D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МАОУ «ЦО им. И.А. Милютина» (СП «Гимназия 8») </w:t>
            </w:r>
            <w:proofErr w:type="spellStart"/>
            <w:r w:rsidRPr="0031716D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г</w:t>
            </w:r>
            <w:proofErr w:type="gramStart"/>
            <w:r w:rsidRPr="0031716D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.Ч</w:t>
            </w:r>
            <w:proofErr w:type="gramEnd"/>
            <w:r w:rsidRPr="0031716D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ереповца</w:t>
            </w:r>
            <w:proofErr w:type="spellEnd"/>
            <w:r w:rsidRPr="0031716D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:</w:t>
            </w:r>
          </w:p>
          <w:p w14:paraId="60EEC49A" w14:textId="626A05E4" w:rsidR="00C41B7D" w:rsidRPr="00CA0334" w:rsidRDefault="00CA0334" w:rsidP="00CA0334">
            <w:pPr>
              <w:spacing w:after="240"/>
              <w:jc w:val="both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B485FB" wp14:editId="161F5CC2">
                  <wp:extent cx="3171825" cy="3171825"/>
                  <wp:effectExtent l="133350" t="114300" r="142875" b="1619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498" cy="317149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14:paraId="4C3645F5" w14:textId="77777777" w:rsidR="00CA0334" w:rsidRDefault="00CA0334" w:rsidP="005C6AF5">
            <w:pPr>
              <w:spacing w:after="240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</w:pPr>
          </w:p>
          <w:p w14:paraId="2B25ECE4" w14:textId="77777777" w:rsidR="00CA0334" w:rsidRDefault="00CA0334" w:rsidP="005C6AF5">
            <w:pPr>
              <w:spacing w:after="240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</w:pPr>
          </w:p>
          <w:p w14:paraId="33376975" w14:textId="77777777" w:rsidR="00444C79" w:rsidRPr="0031716D" w:rsidRDefault="00444C79" w:rsidP="005C6AF5">
            <w:pPr>
              <w:spacing w:after="24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1716D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Закалова</w:t>
            </w:r>
            <w:proofErr w:type="spellEnd"/>
            <w:r w:rsidRPr="0031716D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 xml:space="preserve"> Ирина Владимировна, </w:t>
            </w:r>
            <w:r w:rsidRPr="0031716D">
              <w:rPr>
                <w:rFonts w:ascii="Times New Roman" w:hAnsi="Times New Roman" w:cs="Times New Roman"/>
                <w:i/>
                <w:sz w:val="28"/>
                <w:szCs w:val="28"/>
              </w:rPr>
              <w:t>учитель русского языка и литературы</w:t>
            </w:r>
            <w:r w:rsidRPr="0031716D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6FD574D5" w14:textId="77777777" w:rsidR="00444C79" w:rsidRPr="0031716D" w:rsidRDefault="00444C79" w:rsidP="005C6AF5">
            <w:pPr>
              <w:spacing w:after="240"/>
              <w:jc w:val="both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</w:pPr>
            <w:proofErr w:type="spellStart"/>
            <w:r w:rsidRPr="0031716D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Солодовникова</w:t>
            </w:r>
            <w:proofErr w:type="spellEnd"/>
            <w:r w:rsidRPr="0031716D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 xml:space="preserve"> Наталья Николаевна, </w:t>
            </w:r>
            <w:r w:rsidRPr="0031716D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учитель иностранного языка;</w:t>
            </w:r>
          </w:p>
          <w:p w14:paraId="2C314BB8" w14:textId="156133FB" w:rsidR="00C41B7D" w:rsidRPr="0031716D" w:rsidRDefault="00444C79" w:rsidP="005C6AF5">
            <w:pPr>
              <w:spacing w:after="24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1716D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 xml:space="preserve">Щеголева </w:t>
            </w:r>
            <w:proofErr w:type="spellStart"/>
            <w:r w:rsidRPr="0031716D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Ироида</w:t>
            </w:r>
            <w:proofErr w:type="spellEnd"/>
            <w:r w:rsidRPr="0031716D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 xml:space="preserve"> Александровна, </w:t>
            </w:r>
            <w:r w:rsidRPr="0031716D">
              <w:rPr>
                <w:rFonts w:ascii="Times New Roman" w:hAnsi="Times New Roman" w:cs="Times New Roman"/>
                <w:i/>
                <w:sz w:val="28"/>
                <w:szCs w:val="28"/>
              </w:rPr>
              <w:t>учитель русского языка и литературы</w:t>
            </w:r>
            <w:r w:rsidRPr="0031716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</w:tc>
      </w:tr>
      <w:tr w:rsidR="005C6AF5" w:rsidRPr="0031716D" w14:paraId="56F9EA9C" w14:textId="77777777" w:rsidTr="00CA0334">
        <w:tc>
          <w:tcPr>
            <w:tcW w:w="10065" w:type="dxa"/>
            <w:gridSpan w:val="2"/>
            <w:shd w:val="clear" w:color="auto" w:fill="FFFFFF" w:themeFill="background1"/>
            <w:vAlign w:val="center"/>
          </w:tcPr>
          <w:p w14:paraId="3A1BC03E" w14:textId="77777777" w:rsidR="005C6AF5" w:rsidRDefault="005C6AF5" w:rsidP="00CA0334">
            <w:pPr>
              <w:ind w:left="175" w:firstLine="426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1716D">
              <w:rPr>
                <w:rFonts w:ascii="Times New Roman" w:hAnsi="Times New Roman" w:cs="Times New Roman"/>
                <w:b/>
                <w:sz w:val="28"/>
                <w:szCs w:val="28"/>
              </w:rPr>
              <w:t>Анонс:</w:t>
            </w:r>
          </w:p>
          <w:p w14:paraId="6F9DC7A4" w14:textId="77777777" w:rsidR="00CA0334" w:rsidRPr="00CA0334" w:rsidRDefault="00CA0334" w:rsidP="00CA0334">
            <w:pPr>
              <w:spacing w:line="276" w:lineRule="auto"/>
              <w:ind w:left="33" w:firstLine="568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A033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Игра является ключевым условием воздействия на ребенка, а сказка </w:t>
            </w:r>
            <w:proofErr w:type="spellStart"/>
            <w:r w:rsidRPr="00CA0334">
              <w:rPr>
                <w:rFonts w:ascii="Times New Roman" w:eastAsia="Times New Roman" w:hAnsi="Times New Roman" w:cs="Times New Roman"/>
                <w:sz w:val="28"/>
                <w:szCs w:val="28"/>
              </w:rPr>
              <w:t>Л.Кэрролла</w:t>
            </w:r>
            <w:proofErr w:type="spellEnd"/>
            <w:r w:rsidRPr="00CA033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“Алиса в Стране чудес” – богатый материал для знакомства детей в игровой форме с творческой мастерской писателя. На примере эпизодов из текста дети расширяют свое представление об английском фольклоре, пародировании в литературе, учатся цитированию, работают с адаптированным английским текстом сказки Л. Кэрролла, развивают навыки перевода текста с английского на русский язык.</w:t>
            </w:r>
          </w:p>
          <w:p w14:paraId="748CC1F6" w14:textId="6594BE99" w:rsidR="005C6AF5" w:rsidRPr="00CA0334" w:rsidRDefault="00CA0334" w:rsidP="00CA0334">
            <w:pPr>
              <w:spacing w:line="276" w:lineRule="auto"/>
              <w:ind w:left="33" w:firstLine="568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A0334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Используемые материалы: </w:t>
            </w:r>
            <w:r w:rsidRPr="00CA0334">
              <w:rPr>
                <w:rFonts w:ascii="Times New Roman" w:eastAsia="Times New Roman" w:hAnsi="Times New Roman" w:cs="Times New Roman"/>
                <w:sz w:val="28"/>
                <w:szCs w:val="28"/>
              </w:rPr>
              <w:t>те</w:t>
            </w:r>
            <w:proofErr w:type="gramStart"/>
            <w:r w:rsidRPr="00CA0334">
              <w:rPr>
                <w:rFonts w:ascii="Times New Roman" w:eastAsia="Times New Roman" w:hAnsi="Times New Roman" w:cs="Times New Roman"/>
                <w:sz w:val="28"/>
                <w:szCs w:val="28"/>
              </w:rPr>
              <w:t>кст ск</w:t>
            </w:r>
            <w:proofErr w:type="gramEnd"/>
            <w:r w:rsidRPr="00CA0334">
              <w:rPr>
                <w:rFonts w:ascii="Times New Roman" w:eastAsia="Times New Roman" w:hAnsi="Times New Roman" w:cs="Times New Roman"/>
                <w:sz w:val="28"/>
                <w:szCs w:val="28"/>
              </w:rPr>
              <w:t>азки Л. Кэрролла “Алиса в Стране чудес”, тексты русских и английских пословиц и поговорок, английских народных песенок, русских небылиц.</w:t>
            </w:r>
          </w:p>
        </w:tc>
      </w:tr>
    </w:tbl>
    <w:p w14:paraId="7B18F1DC" w14:textId="7B948D6D" w:rsidR="005E05E6" w:rsidRDefault="005E05E6">
      <w:pPr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sectPr w:rsidR="005E05E6" w:rsidSect="001A0A48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5DC029B" w14:textId="77777777" w:rsidR="00C74338" w:rsidRDefault="00C74338" w:rsidP="00C41B7D">
      <w:pPr>
        <w:spacing w:after="0" w:line="240" w:lineRule="auto"/>
      </w:pPr>
      <w:r>
        <w:separator/>
      </w:r>
    </w:p>
  </w:endnote>
  <w:endnote w:type="continuationSeparator" w:id="0">
    <w:p w14:paraId="17717893" w14:textId="77777777" w:rsidR="00C74338" w:rsidRDefault="00C74338" w:rsidP="00C41B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510F4F9" w14:textId="77777777" w:rsidR="00C74338" w:rsidRDefault="00C74338" w:rsidP="00C41B7D">
      <w:pPr>
        <w:spacing w:after="0" w:line="240" w:lineRule="auto"/>
      </w:pPr>
      <w:r>
        <w:separator/>
      </w:r>
    </w:p>
  </w:footnote>
  <w:footnote w:type="continuationSeparator" w:id="0">
    <w:p w14:paraId="71E29D45" w14:textId="77777777" w:rsidR="00C74338" w:rsidRDefault="00C74338" w:rsidP="00C41B7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0D64"/>
    <w:rsid w:val="0002472D"/>
    <w:rsid w:val="000B241F"/>
    <w:rsid w:val="000C2593"/>
    <w:rsid w:val="000C726C"/>
    <w:rsid w:val="000D7CE0"/>
    <w:rsid w:val="001A0A48"/>
    <w:rsid w:val="001C2BA9"/>
    <w:rsid w:val="001C6244"/>
    <w:rsid w:val="00232536"/>
    <w:rsid w:val="002931A5"/>
    <w:rsid w:val="002A0C10"/>
    <w:rsid w:val="002D0AD3"/>
    <w:rsid w:val="002F7520"/>
    <w:rsid w:val="00316606"/>
    <w:rsid w:val="0031716D"/>
    <w:rsid w:val="00342E74"/>
    <w:rsid w:val="0034473F"/>
    <w:rsid w:val="003C76F3"/>
    <w:rsid w:val="003D5254"/>
    <w:rsid w:val="004304B6"/>
    <w:rsid w:val="00444167"/>
    <w:rsid w:val="00444C79"/>
    <w:rsid w:val="00467A02"/>
    <w:rsid w:val="004C0D64"/>
    <w:rsid w:val="004C349F"/>
    <w:rsid w:val="00515ACE"/>
    <w:rsid w:val="005226FF"/>
    <w:rsid w:val="00567940"/>
    <w:rsid w:val="00583671"/>
    <w:rsid w:val="005936A3"/>
    <w:rsid w:val="005C6AF5"/>
    <w:rsid w:val="005E05E6"/>
    <w:rsid w:val="00604AB0"/>
    <w:rsid w:val="006108C0"/>
    <w:rsid w:val="00654AAD"/>
    <w:rsid w:val="006849CF"/>
    <w:rsid w:val="006919FE"/>
    <w:rsid w:val="00760793"/>
    <w:rsid w:val="007A60B0"/>
    <w:rsid w:val="007A7DCE"/>
    <w:rsid w:val="007D321D"/>
    <w:rsid w:val="007E093E"/>
    <w:rsid w:val="00801437"/>
    <w:rsid w:val="00856D20"/>
    <w:rsid w:val="008741BF"/>
    <w:rsid w:val="0088108A"/>
    <w:rsid w:val="008E1C6B"/>
    <w:rsid w:val="008F655F"/>
    <w:rsid w:val="009261FA"/>
    <w:rsid w:val="00950D40"/>
    <w:rsid w:val="00953A1B"/>
    <w:rsid w:val="00955D91"/>
    <w:rsid w:val="009835AA"/>
    <w:rsid w:val="009D41B9"/>
    <w:rsid w:val="009D57D3"/>
    <w:rsid w:val="00AA1582"/>
    <w:rsid w:val="00AE4D79"/>
    <w:rsid w:val="00B92CB4"/>
    <w:rsid w:val="00BE65CA"/>
    <w:rsid w:val="00C24765"/>
    <w:rsid w:val="00C41B7D"/>
    <w:rsid w:val="00C427B9"/>
    <w:rsid w:val="00C662AA"/>
    <w:rsid w:val="00C74338"/>
    <w:rsid w:val="00C841C7"/>
    <w:rsid w:val="00CA0334"/>
    <w:rsid w:val="00CB338A"/>
    <w:rsid w:val="00CC51C6"/>
    <w:rsid w:val="00D20BF3"/>
    <w:rsid w:val="00D359D8"/>
    <w:rsid w:val="00D945D8"/>
    <w:rsid w:val="00DA7C70"/>
    <w:rsid w:val="00DC1712"/>
    <w:rsid w:val="00DE38F4"/>
    <w:rsid w:val="00DF2D8C"/>
    <w:rsid w:val="00E11573"/>
    <w:rsid w:val="00E20D3A"/>
    <w:rsid w:val="00E30B11"/>
    <w:rsid w:val="00EC6939"/>
    <w:rsid w:val="00F1685E"/>
    <w:rsid w:val="00F40844"/>
    <w:rsid w:val="00F423B3"/>
    <w:rsid w:val="00FA36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E994A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65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ut2visible">
    <w:name w:val="cut2__visible"/>
    <w:rsid w:val="008F655F"/>
  </w:style>
  <w:style w:type="character" w:styleId="a3">
    <w:name w:val="Hyperlink"/>
    <w:basedOn w:val="a0"/>
    <w:uiPriority w:val="99"/>
    <w:unhideWhenUsed/>
    <w:rsid w:val="008F655F"/>
    <w:rPr>
      <w:color w:val="0563C1" w:themeColor="hyperlink"/>
      <w:u w:val="single"/>
    </w:rPr>
  </w:style>
  <w:style w:type="paragraph" w:customStyle="1" w:styleId="Default">
    <w:name w:val="Default"/>
    <w:rsid w:val="008F655F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table" w:styleId="a4">
    <w:name w:val="Table Grid"/>
    <w:basedOn w:val="a1"/>
    <w:uiPriority w:val="59"/>
    <w:rsid w:val="008F65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Strong"/>
    <w:basedOn w:val="a0"/>
    <w:uiPriority w:val="22"/>
    <w:qFormat/>
    <w:rsid w:val="008F655F"/>
    <w:rPr>
      <w:b/>
      <w:bCs/>
    </w:rPr>
  </w:style>
  <w:style w:type="paragraph" w:styleId="a6">
    <w:name w:val="header"/>
    <w:basedOn w:val="a"/>
    <w:link w:val="a7"/>
    <w:uiPriority w:val="99"/>
    <w:unhideWhenUsed/>
    <w:rsid w:val="00C41B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41B7D"/>
  </w:style>
  <w:style w:type="paragraph" w:styleId="a8">
    <w:name w:val="footer"/>
    <w:basedOn w:val="a"/>
    <w:link w:val="a9"/>
    <w:uiPriority w:val="99"/>
    <w:unhideWhenUsed/>
    <w:rsid w:val="00C41B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41B7D"/>
  </w:style>
  <w:style w:type="paragraph" w:styleId="aa">
    <w:name w:val="Balloon Text"/>
    <w:basedOn w:val="a"/>
    <w:link w:val="ab"/>
    <w:uiPriority w:val="99"/>
    <w:semiHidden/>
    <w:unhideWhenUsed/>
    <w:rsid w:val="00D20B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D20BF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65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ut2visible">
    <w:name w:val="cut2__visible"/>
    <w:rsid w:val="008F655F"/>
  </w:style>
  <w:style w:type="character" w:styleId="a3">
    <w:name w:val="Hyperlink"/>
    <w:basedOn w:val="a0"/>
    <w:uiPriority w:val="99"/>
    <w:unhideWhenUsed/>
    <w:rsid w:val="008F655F"/>
    <w:rPr>
      <w:color w:val="0563C1" w:themeColor="hyperlink"/>
      <w:u w:val="single"/>
    </w:rPr>
  </w:style>
  <w:style w:type="paragraph" w:customStyle="1" w:styleId="Default">
    <w:name w:val="Default"/>
    <w:rsid w:val="008F655F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table" w:styleId="a4">
    <w:name w:val="Table Grid"/>
    <w:basedOn w:val="a1"/>
    <w:uiPriority w:val="59"/>
    <w:rsid w:val="008F65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Strong"/>
    <w:basedOn w:val="a0"/>
    <w:uiPriority w:val="22"/>
    <w:qFormat/>
    <w:rsid w:val="008F655F"/>
    <w:rPr>
      <w:b/>
      <w:bCs/>
    </w:rPr>
  </w:style>
  <w:style w:type="paragraph" w:styleId="a6">
    <w:name w:val="header"/>
    <w:basedOn w:val="a"/>
    <w:link w:val="a7"/>
    <w:uiPriority w:val="99"/>
    <w:unhideWhenUsed/>
    <w:rsid w:val="00C41B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41B7D"/>
  </w:style>
  <w:style w:type="paragraph" w:styleId="a8">
    <w:name w:val="footer"/>
    <w:basedOn w:val="a"/>
    <w:link w:val="a9"/>
    <w:uiPriority w:val="99"/>
    <w:unhideWhenUsed/>
    <w:rsid w:val="00C41B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41B7D"/>
  </w:style>
  <w:style w:type="paragraph" w:styleId="aa">
    <w:name w:val="Balloon Text"/>
    <w:basedOn w:val="a"/>
    <w:link w:val="ab"/>
    <w:uiPriority w:val="99"/>
    <w:semiHidden/>
    <w:unhideWhenUsed/>
    <w:rsid w:val="00D20B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D20BF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638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24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99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43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4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56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64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46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946</Words>
  <Characters>5393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User1</cp:lastModifiedBy>
  <cp:revision>3</cp:revision>
  <dcterms:created xsi:type="dcterms:W3CDTF">2023-11-15T12:01:00Z</dcterms:created>
  <dcterms:modified xsi:type="dcterms:W3CDTF">2023-11-15T12:03:00Z</dcterms:modified>
</cp:coreProperties>
</file>