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E2" w:rsidRDefault="002624E2" w:rsidP="0046493D">
      <w:pPr>
        <w:pStyle w:val="a3"/>
        <w:shd w:val="clear" w:color="auto" w:fill="FFFFFF"/>
        <w:tabs>
          <w:tab w:val="left" w:pos="3360"/>
        </w:tabs>
        <w:spacing w:before="0" w:beforeAutospacing="0" w:after="0" w:afterAutospacing="0" w:line="360" w:lineRule="auto"/>
        <w:jc w:val="center"/>
        <w:rPr>
          <w:b/>
          <w:color w:val="000000"/>
          <w:sz w:val="28"/>
          <w:szCs w:val="28"/>
        </w:rPr>
      </w:pPr>
      <w:bookmarkStart w:id="0" w:name="_GoBack"/>
      <w:r w:rsidRPr="003E0AE7">
        <w:rPr>
          <w:b/>
          <w:color w:val="000000"/>
          <w:sz w:val="28"/>
          <w:szCs w:val="28"/>
        </w:rPr>
        <w:t>ПЕСОЧНАЯ ТЕРАПИЯ КАК ОДНА ИЗ ТЕХНОЛОГИЙ ОБРАЗОВАНИЯ</w:t>
      </w:r>
      <w:r w:rsidR="0052170F">
        <w:rPr>
          <w:b/>
          <w:color w:val="000000"/>
          <w:sz w:val="28"/>
          <w:szCs w:val="28"/>
        </w:rPr>
        <w:t xml:space="preserve">, РАЗВИТИЯ И КОРРЕКЦИИ </w:t>
      </w:r>
      <w:r w:rsidR="0052170F" w:rsidRPr="003E0AE7">
        <w:rPr>
          <w:b/>
          <w:color w:val="000000"/>
          <w:sz w:val="28"/>
          <w:szCs w:val="28"/>
        </w:rPr>
        <w:t xml:space="preserve"> </w:t>
      </w:r>
      <w:bookmarkEnd w:id="0"/>
      <w:r w:rsidRPr="003E0AE7">
        <w:rPr>
          <w:b/>
          <w:color w:val="000000"/>
          <w:sz w:val="28"/>
          <w:szCs w:val="28"/>
        </w:rPr>
        <w:t>ОБУЧАЮЩИХСЯ С ОВЗ</w:t>
      </w:r>
    </w:p>
    <w:p w:rsidR="00DD363A" w:rsidRPr="00DD363A" w:rsidRDefault="00DD363A" w:rsidP="0046493D">
      <w:pPr>
        <w:pStyle w:val="a3"/>
        <w:shd w:val="clear" w:color="auto" w:fill="FFFFFF"/>
        <w:tabs>
          <w:tab w:val="left" w:pos="3360"/>
        </w:tabs>
        <w:spacing w:before="0" w:beforeAutospacing="0" w:after="0" w:afterAutospacing="0" w:line="360" w:lineRule="auto"/>
        <w:jc w:val="center"/>
        <w:rPr>
          <w:color w:val="000000"/>
          <w:sz w:val="28"/>
          <w:szCs w:val="28"/>
        </w:rPr>
      </w:pPr>
      <w:proofErr w:type="spellStart"/>
      <w:r w:rsidRPr="00DD363A">
        <w:rPr>
          <w:color w:val="000000"/>
          <w:sz w:val="28"/>
          <w:szCs w:val="28"/>
        </w:rPr>
        <w:t>Савран</w:t>
      </w:r>
      <w:proofErr w:type="spellEnd"/>
      <w:r w:rsidRPr="00DD363A">
        <w:rPr>
          <w:color w:val="000000"/>
          <w:sz w:val="28"/>
          <w:szCs w:val="28"/>
        </w:rPr>
        <w:t xml:space="preserve"> Юлия Викторовна</w:t>
      </w:r>
      <w:r w:rsidR="002E2464" w:rsidRPr="00DD363A">
        <w:rPr>
          <w:color w:val="000000"/>
          <w:sz w:val="28"/>
          <w:szCs w:val="28"/>
        </w:rPr>
        <w:t>, учитель-логопед</w:t>
      </w:r>
    </w:p>
    <w:p w:rsidR="00DD363A" w:rsidRPr="00DD363A" w:rsidRDefault="002E2464" w:rsidP="0046493D">
      <w:pPr>
        <w:pStyle w:val="a3"/>
        <w:shd w:val="clear" w:color="auto" w:fill="FFFFFF"/>
        <w:tabs>
          <w:tab w:val="left" w:pos="3360"/>
        </w:tabs>
        <w:spacing w:before="0" w:beforeAutospacing="0" w:after="0" w:afterAutospacing="0" w:line="360" w:lineRule="auto"/>
        <w:jc w:val="center"/>
        <w:rPr>
          <w:color w:val="000000"/>
          <w:sz w:val="28"/>
          <w:szCs w:val="28"/>
        </w:rPr>
      </w:pPr>
      <w:r w:rsidRPr="00DD363A">
        <w:rPr>
          <w:color w:val="000000"/>
          <w:sz w:val="28"/>
          <w:szCs w:val="28"/>
        </w:rPr>
        <w:t>Муниципальное дошкольное образовательное учреждение детский сад общеразвивающего вида № 46</w:t>
      </w:r>
      <w:r w:rsidR="002F37ED">
        <w:rPr>
          <w:color w:val="000000"/>
          <w:sz w:val="28"/>
          <w:szCs w:val="28"/>
        </w:rPr>
        <w:t xml:space="preserve"> </w:t>
      </w:r>
      <w:r w:rsidR="00DD363A" w:rsidRPr="00DD363A">
        <w:rPr>
          <w:color w:val="000000"/>
          <w:sz w:val="28"/>
          <w:szCs w:val="28"/>
        </w:rPr>
        <w:t>Тульская область, город Узловая</w:t>
      </w:r>
    </w:p>
    <w:p w:rsidR="00DD363A" w:rsidRPr="00DD363A" w:rsidRDefault="00C36894" w:rsidP="00C36894">
      <w:pPr>
        <w:pStyle w:val="a3"/>
        <w:shd w:val="clear" w:color="auto" w:fill="FFFFFF"/>
        <w:tabs>
          <w:tab w:val="left" w:pos="3360"/>
        </w:tabs>
        <w:spacing w:before="0" w:beforeAutospacing="0" w:after="0" w:afterAutospacing="0" w:line="360" w:lineRule="auto"/>
        <w:rPr>
          <w:color w:val="000000"/>
          <w:sz w:val="28"/>
          <w:szCs w:val="28"/>
        </w:rPr>
      </w:pPr>
      <w:r>
        <w:rPr>
          <w:noProof/>
        </w:rPr>
        <w:drawing>
          <wp:inline distT="0" distB="0" distL="0" distR="0" wp14:anchorId="5B11F0E9" wp14:editId="5A53F9A7">
            <wp:extent cx="1240938" cy="165449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41704" cy="1655520"/>
                    </a:xfrm>
                    <a:prstGeom prst="rect">
                      <a:avLst/>
                    </a:prstGeom>
                  </pic:spPr>
                </pic:pic>
              </a:graphicData>
            </a:graphic>
          </wp:inline>
        </w:drawing>
      </w:r>
      <w:r w:rsidR="00DD363A" w:rsidRPr="00DD363A">
        <w:rPr>
          <w:color w:val="000000"/>
          <w:sz w:val="28"/>
          <w:szCs w:val="28"/>
        </w:rPr>
        <w:t xml:space="preserve"> </w:t>
      </w:r>
    </w:p>
    <w:p w:rsidR="002E2464" w:rsidRDefault="004B5290" w:rsidP="0046493D">
      <w:pPr>
        <w:pStyle w:val="a3"/>
        <w:shd w:val="clear" w:color="auto" w:fill="FFFFFF"/>
        <w:tabs>
          <w:tab w:val="left" w:pos="3048"/>
        </w:tabs>
        <w:spacing w:before="0" w:beforeAutospacing="0" w:after="0" w:afterAutospacing="0" w:line="360" w:lineRule="auto"/>
        <w:ind w:firstLine="851"/>
        <w:jc w:val="both"/>
        <w:rPr>
          <w:sz w:val="28"/>
          <w:szCs w:val="28"/>
        </w:rPr>
      </w:pPr>
      <w:r>
        <w:rPr>
          <w:color w:val="000000"/>
          <w:sz w:val="28"/>
          <w:szCs w:val="28"/>
        </w:rPr>
        <w:t>Аннотация</w:t>
      </w:r>
      <w:r w:rsidR="002E2464">
        <w:rPr>
          <w:color w:val="000000"/>
          <w:sz w:val="28"/>
          <w:szCs w:val="28"/>
        </w:rPr>
        <w:t>. В статье говорится о применении метода п</w:t>
      </w:r>
      <w:r w:rsidR="002E2464">
        <w:rPr>
          <w:sz w:val="28"/>
          <w:szCs w:val="28"/>
        </w:rPr>
        <w:t>есочной терапии в работе учителя-логопеда при коррекции речевых расстройств у детей дошкольного возраста.</w:t>
      </w:r>
    </w:p>
    <w:p w:rsidR="002E2464" w:rsidRDefault="002E2464" w:rsidP="0046493D">
      <w:pPr>
        <w:pStyle w:val="a3"/>
        <w:shd w:val="clear" w:color="auto" w:fill="FFFFFF"/>
        <w:tabs>
          <w:tab w:val="left" w:pos="3048"/>
        </w:tabs>
        <w:spacing w:before="0" w:beforeAutospacing="0" w:after="0" w:afterAutospacing="0" w:line="360" w:lineRule="auto"/>
        <w:ind w:firstLine="851"/>
        <w:jc w:val="both"/>
        <w:rPr>
          <w:sz w:val="28"/>
          <w:szCs w:val="28"/>
        </w:rPr>
      </w:pPr>
      <w:r>
        <w:rPr>
          <w:sz w:val="28"/>
          <w:szCs w:val="28"/>
        </w:rPr>
        <w:t>Ключевые слова: песочная терапия, дети с ограниченными возможностями здоровья (ОВЗ), коррекционная работа.</w:t>
      </w:r>
    </w:p>
    <w:p w:rsidR="002E2464" w:rsidRDefault="002E2464" w:rsidP="00C36894">
      <w:pPr>
        <w:pStyle w:val="a3"/>
        <w:shd w:val="clear" w:color="auto" w:fill="FFFFFF"/>
        <w:tabs>
          <w:tab w:val="left" w:pos="3048"/>
        </w:tabs>
        <w:spacing w:before="0" w:beforeAutospacing="0" w:after="0" w:afterAutospacing="0" w:line="360" w:lineRule="auto"/>
        <w:rPr>
          <w:color w:val="000000"/>
          <w:sz w:val="28"/>
          <w:szCs w:val="28"/>
        </w:rPr>
      </w:pPr>
    </w:p>
    <w:p w:rsidR="002624E2" w:rsidRPr="003E0AE7" w:rsidRDefault="002624E2" w:rsidP="00C36894">
      <w:pPr>
        <w:pStyle w:val="a3"/>
        <w:shd w:val="clear" w:color="auto" w:fill="FFFFFF"/>
        <w:tabs>
          <w:tab w:val="left" w:pos="3048"/>
        </w:tabs>
        <w:spacing w:before="0" w:beforeAutospacing="0" w:after="0" w:afterAutospacing="0" w:line="360" w:lineRule="auto"/>
        <w:jc w:val="right"/>
        <w:rPr>
          <w:color w:val="000000"/>
          <w:sz w:val="28"/>
          <w:szCs w:val="28"/>
        </w:rPr>
      </w:pPr>
      <w:r w:rsidRPr="003E0AE7">
        <w:rPr>
          <w:color w:val="000000"/>
          <w:sz w:val="28"/>
          <w:szCs w:val="28"/>
        </w:rPr>
        <w:t>Для детей наилучшая игрушка – это куча песка».</w:t>
      </w:r>
    </w:p>
    <w:p w:rsidR="002624E2" w:rsidRPr="003E0AE7" w:rsidRDefault="002624E2" w:rsidP="0046493D">
      <w:pPr>
        <w:pStyle w:val="a3"/>
        <w:shd w:val="clear" w:color="auto" w:fill="FFFFFF"/>
        <w:spacing w:before="0" w:beforeAutospacing="0" w:after="0" w:afterAutospacing="0" w:line="360" w:lineRule="auto"/>
        <w:jc w:val="right"/>
        <w:rPr>
          <w:i/>
          <w:color w:val="000000"/>
          <w:sz w:val="28"/>
          <w:szCs w:val="28"/>
        </w:rPr>
      </w:pPr>
      <w:r w:rsidRPr="003E0AE7">
        <w:rPr>
          <w:i/>
          <w:color w:val="000000"/>
          <w:sz w:val="28"/>
          <w:szCs w:val="28"/>
        </w:rPr>
        <w:t>К. Д. Ушинский</w:t>
      </w:r>
    </w:p>
    <w:p w:rsidR="002624E2" w:rsidRPr="0046493D" w:rsidRDefault="0052170F" w:rsidP="0046493D">
      <w:pPr>
        <w:pStyle w:val="a3"/>
        <w:shd w:val="clear" w:color="auto" w:fill="FFFFFF"/>
        <w:spacing w:before="0" w:beforeAutospacing="0" w:after="0" w:afterAutospacing="0" w:line="360" w:lineRule="auto"/>
        <w:ind w:firstLine="851"/>
        <w:jc w:val="both"/>
        <w:rPr>
          <w:color w:val="111111"/>
          <w:sz w:val="28"/>
          <w:szCs w:val="28"/>
        </w:rPr>
      </w:pPr>
      <w:r>
        <w:rPr>
          <w:color w:val="111111"/>
          <w:sz w:val="28"/>
          <w:szCs w:val="28"/>
        </w:rPr>
        <w:t xml:space="preserve">Несмотря на то, что </w:t>
      </w:r>
      <w:r w:rsidR="002624E2" w:rsidRPr="0046493D">
        <w:rPr>
          <w:rStyle w:val="a4"/>
          <w:b w:val="0"/>
          <w:color w:val="111111"/>
          <w:sz w:val="28"/>
          <w:szCs w:val="28"/>
          <w:bdr w:val="none" w:sz="0" w:space="0" w:color="auto" w:frame="1"/>
        </w:rPr>
        <w:t>песочная терапия</w:t>
      </w:r>
      <w:r>
        <w:rPr>
          <w:color w:val="111111"/>
          <w:sz w:val="28"/>
          <w:szCs w:val="28"/>
        </w:rPr>
        <w:t xml:space="preserve"> </w:t>
      </w:r>
      <w:r w:rsidR="002624E2" w:rsidRPr="0046493D">
        <w:rPr>
          <w:color w:val="111111"/>
          <w:sz w:val="28"/>
          <w:szCs w:val="28"/>
        </w:rPr>
        <w:t xml:space="preserve">практикуется специалистами в России относительно недавно, она уже успела зарекомендовать как эффективный метод </w:t>
      </w:r>
      <w:r>
        <w:rPr>
          <w:color w:val="111111"/>
          <w:sz w:val="28"/>
          <w:szCs w:val="28"/>
        </w:rPr>
        <w:t xml:space="preserve">образования, развития и </w:t>
      </w:r>
      <w:r w:rsidR="002624E2" w:rsidRPr="0046493D">
        <w:rPr>
          <w:color w:val="111111"/>
          <w:sz w:val="28"/>
          <w:szCs w:val="28"/>
        </w:rPr>
        <w:t>коррекции детей с ограниченными возможностями здоровья</w:t>
      </w:r>
      <w:r w:rsidR="0046493D">
        <w:rPr>
          <w:color w:val="111111"/>
          <w:sz w:val="28"/>
          <w:szCs w:val="28"/>
        </w:rPr>
        <w:t xml:space="preserve"> (далее – ОВЗ)</w:t>
      </w:r>
      <w:r w:rsidR="002624E2" w:rsidRPr="0046493D">
        <w:rPr>
          <w:color w:val="111111"/>
          <w:sz w:val="28"/>
          <w:szCs w:val="28"/>
        </w:rPr>
        <w:t xml:space="preserve">. </w:t>
      </w:r>
      <w:r w:rsidR="0011064D" w:rsidRPr="0046493D">
        <w:rPr>
          <w:color w:val="111111"/>
          <w:sz w:val="28"/>
          <w:szCs w:val="28"/>
        </w:rPr>
        <w:t>В</w:t>
      </w:r>
      <w:r w:rsidR="002624E2" w:rsidRPr="0046493D">
        <w:rPr>
          <w:color w:val="111111"/>
          <w:sz w:val="28"/>
          <w:szCs w:val="28"/>
        </w:rPr>
        <w:t>се занятия проводятся в игровой форме и в очень естественной и привычной для ребенка среде.</w:t>
      </w:r>
    </w:p>
    <w:p w:rsidR="002624E2" w:rsidRPr="0046493D" w:rsidRDefault="0046493D"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Обучающиеся </w:t>
      </w:r>
      <w:r w:rsidR="002624E2" w:rsidRPr="0046493D">
        <w:rPr>
          <w:rFonts w:ascii="Times New Roman" w:eastAsia="Times New Roman" w:hAnsi="Times New Roman" w:cs="Times New Roman"/>
          <w:color w:val="000000"/>
          <w:sz w:val="28"/>
          <w:szCs w:val="28"/>
          <w:lang w:eastAsia="ru-RU"/>
        </w:rPr>
        <w:t xml:space="preserve">с </w:t>
      </w:r>
      <w:r>
        <w:rPr>
          <w:rFonts w:ascii="Times New Roman" w:eastAsia="Times New Roman" w:hAnsi="Times New Roman" w:cs="Times New Roman"/>
          <w:color w:val="000000"/>
          <w:sz w:val="28"/>
          <w:szCs w:val="28"/>
          <w:lang w:eastAsia="ru-RU"/>
        </w:rPr>
        <w:t>ОВЗ</w:t>
      </w:r>
      <w:r w:rsidR="002624E2" w:rsidRPr="0046493D">
        <w:rPr>
          <w:rFonts w:ascii="Times New Roman" w:eastAsia="Times New Roman" w:hAnsi="Times New Roman" w:cs="Times New Roman"/>
          <w:color w:val="000000"/>
          <w:sz w:val="28"/>
          <w:szCs w:val="28"/>
          <w:lang w:eastAsia="ru-RU"/>
        </w:rPr>
        <w:t xml:space="preserve"> являются особой категорией</w:t>
      </w:r>
      <w:r>
        <w:rPr>
          <w:rFonts w:ascii="Times New Roman" w:eastAsia="Times New Roman" w:hAnsi="Times New Roman" w:cs="Times New Roman"/>
          <w:color w:val="000000"/>
          <w:sz w:val="28"/>
          <w:szCs w:val="28"/>
          <w:lang w:eastAsia="ru-RU"/>
        </w:rPr>
        <w:t xml:space="preserve"> детей</w:t>
      </w:r>
      <w:r w:rsidR="002624E2" w:rsidRPr="0046493D">
        <w:rPr>
          <w:rFonts w:ascii="Times New Roman" w:eastAsia="Times New Roman" w:hAnsi="Times New Roman" w:cs="Times New Roman"/>
          <w:color w:val="000000"/>
          <w:sz w:val="28"/>
          <w:szCs w:val="28"/>
          <w:lang w:eastAsia="ru-RU"/>
        </w:rPr>
        <w:t>, с которыми важно использовать гибкие формы коррекционно-развивающей работы.</w:t>
      </w:r>
      <w:r w:rsidR="0011064D" w:rsidRPr="0046493D">
        <w:rPr>
          <w:rFonts w:ascii="Calibri" w:eastAsia="Times New Roman" w:hAnsi="Calibri" w:cs="Calibri"/>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 xml:space="preserve">Метод песочной терапии обладает мощным ресурсом для коррекционной работы с детьми данной категории. Основные преимущества этого метода: </w:t>
      </w:r>
      <w:r w:rsidR="002624E2" w:rsidRPr="0046493D">
        <w:rPr>
          <w:rFonts w:ascii="Times New Roman" w:eastAsia="Times New Roman" w:hAnsi="Times New Roman" w:cs="Times New Roman"/>
          <w:color w:val="000000"/>
          <w:sz w:val="28"/>
          <w:szCs w:val="28"/>
          <w:lang w:eastAsia="ru-RU"/>
        </w:rPr>
        <w:lastRenderedPageBreak/>
        <w:t xml:space="preserve">во-первых, усиливается желание ребенка узнавать новое, экспериментировать и работать </w:t>
      </w:r>
      <w:r w:rsidR="00730F6C" w:rsidRPr="0046493D">
        <w:rPr>
          <w:rFonts w:ascii="Times New Roman" w:eastAsia="Times New Roman" w:hAnsi="Times New Roman" w:cs="Times New Roman"/>
          <w:color w:val="000000"/>
          <w:sz w:val="28"/>
          <w:szCs w:val="28"/>
          <w:lang w:eastAsia="ru-RU"/>
        </w:rPr>
        <w:t>самостоятельно;</w:t>
      </w:r>
      <w:r w:rsidR="00730F6C" w:rsidRPr="0046493D">
        <w:rPr>
          <w:rFonts w:ascii="Calibri" w:eastAsia="Times New Roman" w:hAnsi="Calibri" w:cs="Calibri"/>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во-вторых, в</w:t>
      </w:r>
      <w:r>
        <w:rPr>
          <w:rFonts w:ascii="Times New Roman" w:eastAsia="Times New Roman" w:hAnsi="Times New Roman" w:cs="Times New Roman"/>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песочнице</w:t>
      </w:r>
      <w:r>
        <w:rPr>
          <w:rFonts w:ascii="Times New Roman" w:eastAsia="Times New Roman" w:hAnsi="Times New Roman" w:cs="Times New Roman"/>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 xml:space="preserve">развивается тактильная чувствительность, </w:t>
      </w:r>
      <w:r w:rsidR="00730F6C" w:rsidRPr="0046493D">
        <w:rPr>
          <w:rFonts w:ascii="Times New Roman" w:eastAsia="Times New Roman" w:hAnsi="Times New Roman" w:cs="Times New Roman"/>
          <w:color w:val="000000"/>
          <w:sz w:val="28"/>
          <w:szCs w:val="28"/>
          <w:lang w:eastAsia="ru-RU"/>
        </w:rPr>
        <w:t>как основа "ручного интеллекта";</w:t>
      </w:r>
      <w:r w:rsidR="00730F6C" w:rsidRPr="0046493D">
        <w:rPr>
          <w:rFonts w:ascii="Calibri" w:eastAsia="Times New Roman" w:hAnsi="Calibri" w:cs="Calibri"/>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в-третьих, в играх с песком гармонично и интенсивно развиваются все познавательные функции, а главное – речь и моторика.</w:t>
      </w:r>
    </w:p>
    <w:p w:rsidR="002624E2" w:rsidRPr="0046493D" w:rsidRDefault="002624E2" w:rsidP="0046493D">
      <w:pPr>
        <w:pStyle w:val="a3"/>
        <w:shd w:val="clear" w:color="auto" w:fill="FFFFFF"/>
        <w:spacing w:before="0" w:beforeAutospacing="0" w:after="0" w:afterAutospacing="0" w:line="360" w:lineRule="auto"/>
        <w:ind w:firstLine="851"/>
        <w:jc w:val="both"/>
        <w:rPr>
          <w:color w:val="000000"/>
          <w:sz w:val="28"/>
          <w:szCs w:val="28"/>
        </w:rPr>
      </w:pPr>
      <w:r w:rsidRPr="0046493D">
        <w:rPr>
          <w:color w:val="000000"/>
          <w:sz w:val="28"/>
          <w:szCs w:val="28"/>
        </w:rPr>
        <w:t xml:space="preserve">Задачи, которые </w:t>
      </w:r>
      <w:r w:rsidR="0046493D">
        <w:rPr>
          <w:color w:val="000000"/>
          <w:sz w:val="28"/>
          <w:szCs w:val="28"/>
        </w:rPr>
        <w:t>решаются в логопедической коррекции</w:t>
      </w:r>
      <w:r w:rsidRPr="0046493D">
        <w:rPr>
          <w:color w:val="000000"/>
          <w:sz w:val="28"/>
          <w:szCs w:val="28"/>
        </w:rPr>
        <w:t xml:space="preserve"> при помощи песочной терапии: </w:t>
      </w:r>
      <w:r w:rsidRPr="0046493D">
        <w:rPr>
          <w:iCs/>
          <w:color w:val="000000"/>
          <w:sz w:val="28"/>
          <w:szCs w:val="28"/>
        </w:rPr>
        <w:t>развитие мелкой моторики рук и тактильных ощущений;</w:t>
      </w:r>
      <w:r w:rsidR="00730F6C" w:rsidRPr="0046493D">
        <w:rPr>
          <w:color w:val="000000"/>
          <w:sz w:val="28"/>
          <w:szCs w:val="28"/>
        </w:rPr>
        <w:t xml:space="preserve"> </w:t>
      </w:r>
      <w:r w:rsidRPr="0046493D">
        <w:rPr>
          <w:iCs/>
          <w:color w:val="000000"/>
          <w:sz w:val="28"/>
          <w:szCs w:val="28"/>
        </w:rPr>
        <w:t>стимулирование мыслительных процессов;</w:t>
      </w:r>
      <w:r w:rsidR="00730F6C" w:rsidRPr="0046493D">
        <w:rPr>
          <w:color w:val="000000"/>
          <w:sz w:val="28"/>
          <w:szCs w:val="28"/>
        </w:rPr>
        <w:t xml:space="preserve"> </w:t>
      </w:r>
      <w:r w:rsidRPr="0046493D">
        <w:rPr>
          <w:iCs/>
          <w:color w:val="000000"/>
          <w:sz w:val="28"/>
          <w:szCs w:val="28"/>
        </w:rPr>
        <w:t>формирование творческого подхода;</w:t>
      </w:r>
      <w:r w:rsidR="00730F6C" w:rsidRPr="0046493D">
        <w:rPr>
          <w:color w:val="000000"/>
          <w:sz w:val="28"/>
          <w:szCs w:val="28"/>
        </w:rPr>
        <w:t xml:space="preserve"> </w:t>
      </w:r>
      <w:r w:rsidRPr="0046493D">
        <w:rPr>
          <w:iCs/>
          <w:color w:val="000000"/>
          <w:sz w:val="28"/>
          <w:szCs w:val="28"/>
        </w:rPr>
        <w:t>тренировка внимания и его концентрация;</w:t>
      </w:r>
      <w:r w:rsidR="00730F6C" w:rsidRPr="0046493D">
        <w:rPr>
          <w:color w:val="000000"/>
          <w:sz w:val="28"/>
          <w:szCs w:val="28"/>
        </w:rPr>
        <w:t xml:space="preserve"> </w:t>
      </w:r>
      <w:r w:rsidRPr="0046493D">
        <w:rPr>
          <w:iCs/>
          <w:color w:val="000000"/>
          <w:sz w:val="28"/>
          <w:szCs w:val="28"/>
        </w:rPr>
        <w:t>формирование умения сосредотачиваться в процессе занятий, усидчивости;</w:t>
      </w:r>
      <w:r w:rsidR="00730F6C" w:rsidRPr="0046493D">
        <w:rPr>
          <w:color w:val="000000"/>
          <w:sz w:val="28"/>
          <w:szCs w:val="28"/>
        </w:rPr>
        <w:t xml:space="preserve"> </w:t>
      </w:r>
      <w:r w:rsidRPr="0046493D">
        <w:rPr>
          <w:iCs/>
          <w:color w:val="000000"/>
          <w:sz w:val="28"/>
          <w:szCs w:val="28"/>
        </w:rPr>
        <w:t>расслабление и снятие стресса;</w:t>
      </w:r>
      <w:r w:rsidR="00730F6C" w:rsidRPr="0046493D">
        <w:rPr>
          <w:color w:val="000000"/>
          <w:sz w:val="28"/>
          <w:szCs w:val="28"/>
        </w:rPr>
        <w:t xml:space="preserve"> </w:t>
      </w:r>
      <w:r w:rsidRPr="0046493D">
        <w:rPr>
          <w:iCs/>
          <w:color w:val="000000"/>
          <w:sz w:val="28"/>
          <w:szCs w:val="28"/>
        </w:rPr>
        <w:t>развитие навыков общения со сверстниками.</w:t>
      </w:r>
    </w:p>
    <w:p w:rsidR="00B24FD1"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rStyle w:val="a4"/>
          <w:b w:val="0"/>
          <w:color w:val="111111"/>
          <w:sz w:val="28"/>
          <w:szCs w:val="28"/>
          <w:bdr w:val="none" w:sz="0" w:space="0" w:color="auto" w:frame="1"/>
        </w:rPr>
        <w:t xml:space="preserve">Песочная терапия </w:t>
      </w:r>
      <w:r w:rsidR="0046493D">
        <w:rPr>
          <w:rStyle w:val="a4"/>
          <w:b w:val="0"/>
          <w:color w:val="111111"/>
          <w:sz w:val="28"/>
          <w:szCs w:val="28"/>
          <w:bdr w:val="none" w:sz="0" w:space="0" w:color="auto" w:frame="1"/>
        </w:rPr>
        <w:t>–</w:t>
      </w:r>
      <w:r w:rsidR="0046493D">
        <w:rPr>
          <w:color w:val="111111"/>
          <w:sz w:val="28"/>
          <w:szCs w:val="28"/>
        </w:rPr>
        <w:t xml:space="preserve"> </w:t>
      </w:r>
      <w:r w:rsidRPr="0046493D">
        <w:rPr>
          <w:color w:val="111111"/>
          <w:sz w:val="28"/>
          <w:szCs w:val="28"/>
        </w:rPr>
        <w:t>это</w:t>
      </w:r>
      <w:r w:rsidR="0046493D">
        <w:rPr>
          <w:color w:val="111111"/>
          <w:sz w:val="28"/>
          <w:szCs w:val="28"/>
        </w:rPr>
        <w:t xml:space="preserve"> </w:t>
      </w:r>
      <w:r w:rsidRPr="0046493D">
        <w:rPr>
          <w:color w:val="111111"/>
          <w:sz w:val="28"/>
          <w:szCs w:val="28"/>
        </w:rPr>
        <w:t>самый органичный для ребенка способ выразить свои переживания, исследовать мир, выстраивать отношения – и сп</w:t>
      </w:r>
      <w:r w:rsidR="00DD363A" w:rsidRPr="0046493D">
        <w:rPr>
          <w:color w:val="111111"/>
          <w:sz w:val="28"/>
          <w:szCs w:val="28"/>
        </w:rPr>
        <w:t>особ привычный, хорошо знакомый</w:t>
      </w:r>
      <w:r w:rsidR="00B24FD1" w:rsidRPr="0046493D">
        <w:rPr>
          <w:color w:val="111111"/>
          <w:sz w:val="28"/>
          <w:szCs w:val="28"/>
        </w:rPr>
        <w:t xml:space="preserve"> </w:t>
      </w:r>
      <w:r w:rsidR="00DD363A" w:rsidRPr="0046493D">
        <w:rPr>
          <w:color w:val="111111"/>
          <w:sz w:val="28"/>
          <w:szCs w:val="28"/>
        </w:rPr>
        <w:t>[4].</w:t>
      </w:r>
      <w:r w:rsidR="00730F6C" w:rsidRPr="0046493D">
        <w:rPr>
          <w:color w:val="111111"/>
          <w:sz w:val="28"/>
          <w:szCs w:val="28"/>
        </w:rPr>
        <w:t xml:space="preserve"> </w:t>
      </w:r>
    </w:p>
    <w:p w:rsidR="002624E2"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bdr w:val="none" w:sz="0" w:space="0" w:color="auto" w:frame="1"/>
        </w:rPr>
        <w:t xml:space="preserve">Игры с песком </w:t>
      </w:r>
      <w:r w:rsidR="0046493D">
        <w:rPr>
          <w:color w:val="111111"/>
          <w:sz w:val="28"/>
          <w:szCs w:val="28"/>
          <w:bdr w:val="none" w:sz="0" w:space="0" w:color="auto" w:frame="1"/>
        </w:rPr>
        <w:t xml:space="preserve">в </w:t>
      </w:r>
      <w:r w:rsidRPr="0046493D">
        <w:rPr>
          <w:color w:val="111111"/>
          <w:sz w:val="28"/>
          <w:szCs w:val="28"/>
          <w:bdr w:val="none" w:sz="0" w:space="0" w:color="auto" w:frame="1"/>
        </w:rPr>
        <w:t xml:space="preserve">работе </w:t>
      </w:r>
      <w:r w:rsidR="0046493D">
        <w:rPr>
          <w:color w:val="111111"/>
          <w:sz w:val="28"/>
          <w:szCs w:val="28"/>
          <w:bdr w:val="none" w:sz="0" w:space="0" w:color="auto" w:frame="1"/>
        </w:rPr>
        <w:t xml:space="preserve">учителя-логопеда </w:t>
      </w:r>
      <w:r w:rsidRPr="0046493D">
        <w:rPr>
          <w:color w:val="111111"/>
          <w:sz w:val="28"/>
          <w:szCs w:val="28"/>
          <w:bdr w:val="none" w:sz="0" w:space="0" w:color="auto" w:frame="1"/>
        </w:rPr>
        <w:t xml:space="preserve">помогают </w:t>
      </w:r>
      <w:r w:rsidR="00FC6101" w:rsidRPr="0046493D">
        <w:rPr>
          <w:color w:val="111111"/>
          <w:sz w:val="28"/>
          <w:szCs w:val="28"/>
          <w:bdr w:val="none" w:sz="0" w:space="0" w:color="auto" w:frame="1"/>
        </w:rPr>
        <w:t>детям</w:t>
      </w:r>
      <w:r w:rsidRPr="0046493D">
        <w:rPr>
          <w:color w:val="111111"/>
          <w:sz w:val="28"/>
          <w:szCs w:val="28"/>
        </w:rPr>
        <w:t>:</w:t>
      </w:r>
    </w:p>
    <w:p w:rsidR="002624E2"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rPr>
        <w:t>- снять состояние тревожности</w:t>
      </w:r>
      <w:r w:rsidR="0046493D">
        <w:rPr>
          <w:color w:val="111111"/>
          <w:sz w:val="28"/>
          <w:szCs w:val="28"/>
        </w:rPr>
        <w:t>:</w:t>
      </w:r>
      <w:r w:rsidR="00730F6C" w:rsidRPr="0046493D">
        <w:rPr>
          <w:color w:val="111111"/>
          <w:sz w:val="28"/>
          <w:szCs w:val="28"/>
        </w:rPr>
        <w:t xml:space="preserve"> р</w:t>
      </w:r>
      <w:r w:rsidRPr="0046493D">
        <w:rPr>
          <w:color w:val="111111"/>
          <w:sz w:val="28"/>
          <w:szCs w:val="28"/>
        </w:rPr>
        <w:t>ебенок может что-то построить из песка, затем разрушить, а потом построить заново. Такие действия позволяют ребенку понять, что нет ничего такого, что было бы непоправимо сломано. На смену старому всегда приходит новое. Многократное повторение такой игры помогает ребенку без страха и тре</w:t>
      </w:r>
      <w:r w:rsidR="00730F6C" w:rsidRPr="0046493D">
        <w:rPr>
          <w:color w:val="111111"/>
          <w:sz w:val="28"/>
          <w:szCs w:val="28"/>
        </w:rPr>
        <w:t>воги смотреть в завтрашний день;</w:t>
      </w:r>
    </w:p>
    <w:p w:rsidR="002624E2" w:rsidRPr="0046493D" w:rsidRDefault="0046493D" w:rsidP="0046493D">
      <w:pPr>
        <w:pStyle w:val="a3"/>
        <w:shd w:val="clear" w:color="auto" w:fill="FFFFFF"/>
        <w:spacing w:before="0" w:beforeAutospacing="0" w:after="0" w:afterAutospacing="0" w:line="360" w:lineRule="auto"/>
        <w:ind w:firstLine="851"/>
        <w:jc w:val="both"/>
        <w:rPr>
          <w:color w:val="111111"/>
          <w:sz w:val="28"/>
          <w:szCs w:val="28"/>
        </w:rPr>
      </w:pPr>
      <w:r>
        <w:rPr>
          <w:color w:val="111111"/>
          <w:sz w:val="28"/>
          <w:szCs w:val="28"/>
        </w:rPr>
        <w:t xml:space="preserve">- </w:t>
      </w:r>
      <w:r w:rsidR="002624E2" w:rsidRPr="0046493D">
        <w:rPr>
          <w:iCs/>
          <w:color w:val="111111"/>
          <w:sz w:val="28"/>
          <w:szCs w:val="28"/>
          <w:bdr w:val="none" w:sz="0" w:space="0" w:color="auto" w:frame="1"/>
        </w:rPr>
        <w:t>«отыграть»</w:t>
      </w:r>
      <w:r>
        <w:rPr>
          <w:iCs/>
          <w:color w:val="111111"/>
          <w:sz w:val="28"/>
          <w:szCs w:val="28"/>
          <w:bdr w:val="none" w:sz="0" w:space="0" w:color="auto" w:frame="1"/>
        </w:rPr>
        <w:t xml:space="preserve"> </w:t>
      </w:r>
      <w:r w:rsidR="002624E2" w:rsidRPr="0046493D">
        <w:rPr>
          <w:color w:val="111111"/>
          <w:sz w:val="28"/>
          <w:szCs w:val="28"/>
        </w:rPr>
        <w:t>проблемные ситуации</w:t>
      </w:r>
      <w:r>
        <w:rPr>
          <w:color w:val="111111"/>
          <w:sz w:val="28"/>
          <w:szCs w:val="28"/>
        </w:rPr>
        <w:t xml:space="preserve">: </w:t>
      </w:r>
      <w:r w:rsidR="00730F6C" w:rsidRPr="0046493D">
        <w:rPr>
          <w:color w:val="111111"/>
          <w:sz w:val="28"/>
          <w:szCs w:val="28"/>
        </w:rPr>
        <w:t>в</w:t>
      </w:r>
      <w:r>
        <w:rPr>
          <w:color w:val="111111"/>
          <w:sz w:val="28"/>
          <w:szCs w:val="28"/>
        </w:rPr>
        <w:t xml:space="preserve"> </w:t>
      </w:r>
      <w:r w:rsidR="002624E2" w:rsidRPr="0046493D">
        <w:rPr>
          <w:rStyle w:val="a4"/>
          <w:b w:val="0"/>
          <w:color w:val="111111"/>
          <w:sz w:val="28"/>
          <w:szCs w:val="28"/>
          <w:bdr w:val="none" w:sz="0" w:space="0" w:color="auto" w:frame="1"/>
        </w:rPr>
        <w:t xml:space="preserve">песочницу </w:t>
      </w:r>
      <w:r w:rsidR="002624E2" w:rsidRPr="0046493D">
        <w:rPr>
          <w:color w:val="111111"/>
          <w:sz w:val="28"/>
          <w:szCs w:val="28"/>
          <w:bdr w:val="none" w:sz="0" w:space="0" w:color="auto" w:frame="1"/>
        </w:rPr>
        <w:t>переносятся внутренние конфликты</w:t>
      </w:r>
      <w:r>
        <w:rPr>
          <w:color w:val="111111"/>
          <w:sz w:val="28"/>
          <w:szCs w:val="28"/>
        </w:rPr>
        <w:t>,</w:t>
      </w:r>
      <w:r w:rsidR="002624E2" w:rsidRPr="0046493D">
        <w:rPr>
          <w:color w:val="111111"/>
          <w:sz w:val="28"/>
          <w:szCs w:val="28"/>
        </w:rPr>
        <w:t xml:space="preserve"> агрессия, тревога, реальные конфликты и взаимоотношения. По завершении этой стадии появляются первые признаки уравно</w:t>
      </w:r>
      <w:r w:rsidR="00730F6C" w:rsidRPr="0046493D">
        <w:rPr>
          <w:color w:val="111111"/>
          <w:sz w:val="28"/>
          <w:szCs w:val="28"/>
        </w:rPr>
        <w:t>вешенности;</w:t>
      </w:r>
    </w:p>
    <w:p w:rsidR="0011064D"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rPr>
        <w:t>- измениться самому</w:t>
      </w:r>
      <w:r w:rsidR="0046493D">
        <w:rPr>
          <w:color w:val="111111"/>
          <w:sz w:val="28"/>
          <w:szCs w:val="28"/>
        </w:rPr>
        <w:t>:</w:t>
      </w:r>
      <w:r w:rsidR="00730F6C" w:rsidRPr="0046493D">
        <w:rPr>
          <w:color w:val="111111"/>
          <w:sz w:val="28"/>
          <w:szCs w:val="28"/>
        </w:rPr>
        <w:t xml:space="preserve"> ж</w:t>
      </w:r>
      <w:r w:rsidRPr="0046493D">
        <w:rPr>
          <w:color w:val="111111"/>
          <w:sz w:val="28"/>
          <w:szCs w:val="28"/>
        </w:rPr>
        <w:t xml:space="preserve">изнь </w:t>
      </w:r>
      <w:r w:rsidR="00730F6C" w:rsidRPr="0046493D">
        <w:rPr>
          <w:color w:val="111111"/>
          <w:sz w:val="28"/>
          <w:szCs w:val="28"/>
        </w:rPr>
        <w:t>возвращается в нормальное русло,</w:t>
      </w:r>
      <w:r w:rsidRPr="0046493D">
        <w:rPr>
          <w:color w:val="111111"/>
          <w:sz w:val="28"/>
          <w:szCs w:val="28"/>
        </w:rPr>
        <w:t xml:space="preserve"> </w:t>
      </w:r>
      <w:r w:rsidR="00730F6C" w:rsidRPr="0046493D">
        <w:rPr>
          <w:color w:val="111111"/>
          <w:sz w:val="28"/>
          <w:szCs w:val="28"/>
        </w:rPr>
        <w:t>в</w:t>
      </w:r>
      <w:r w:rsidRPr="0046493D">
        <w:rPr>
          <w:color w:val="111111"/>
          <w:sz w:val="28"/>
          <w:szCs w:val="28"/>
        </w:rPr>
        <w:t xml:space="preserve">осстанавливается порядок и равновесие. </w:t>
      </w:r>
    </w:p>
    <w:p w:rsidR="002624E2" w:rsidRPr="0046493D" w:rsidRDefault="0046493D"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bdr w:val="none" w:sz="0" w:space="0" w:color="auto" w:frame="1"/>
        </w:rPr>
        <w:t>П</w:t>
      </w:r>
      <w:r w:rsidR="002624E2" w:rsidRPr="0046493D">
        <w:rPr>
          <w:color w:val="111111"/>
          <w:sz w:val="28"/>
          <w:szCs w:val="28"/>
          <w:bdr w:val="none" w:sz="0" w:space="0" w:color="auto" w:frame="1"/>
        </w:rPr>
        <w:t>ринципы</w:t>
      </w:r>
      <w:r>
        <w:rPr>
          <w:color w:val="111111"/>
          <w:sz w:val="28"/>
          <w:szCs w:val="28"/>
          <w:bdr w:val="none" w:sz="0" w:space="0" w:color="auto" w:frame="1"/>
        </w:rPr>
        <w:t xml:space="preserve"> </w:t>
      </w:r>
      <w:r w:rsidR="002624E2" w:rsidRPr="0046493D">
        <w:rPr>
          <w:color w:val="111111"/>
          <w:sz w:val="28"/>
          <w:szCs w:val="28"/>
          <w:bdr w:val="none" w:sz="0" w:space="0" w:color="auto" w:frame="1"/>
        </w:rPr>
        <w:t>игр с песком</w:t>
      </w:r>
      <w:r w:rsidR="002624E2" w:rsidRPr="0046493D">
        <w:rPr>
          <w:color w:val="111111"/>
          <w:sz w:val="28"/>
          <w:szCs w:val="28"/>
        </w:rPr>
        <w:t xml:space="preserve">: </w:t>
      </w:r>
    </w:p>
    <w:p w:rsidR="002624E2"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rPr>
        <w:t>1.</w:t>
      </w:r>
      <w:r w:rsidR="0046493D">
        <w:rPr>
          <w:color w:val="111111"/>
          <w:sz w:val="28"/>
          <w:szCs w:val="28"/>
        </w:rPr>
        <w:t xml:space="preserve"> </w:t>
      </w:r>
      <w:r w:rsidRPr="0046493D">
        <w:rPr>
          <w:color w:val="111111"/>
          <w:sz w:val="28"/>
          <w:szCs w:val="28"/>
        </w:rPr>
        <w:t>Создание естественной стимулирующей среды, в которой ребенок чувствует себя комфортно, и защищенно, проявляя творческую активность.</w:t>
      </w:r>
    </w:p>
    <w:p w:rsidR="002624E2"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rPr>
        <w:lastRenderedPageBreak/>
        <w:t xml:space="preserve">2. </w:t>
      </w:r>
      <w:r w:rsidRPr="0046493D">
        <w:rPr>
          <w:iCs/>
          <w:color w:val="111111"/>
          <w:sz w:val="28"/>
          <w:szCs w:val="28"/>
          <w:bdr w:val="none" w:sz="0" w:space="0" w:color="auto" w:frame="1"/>
        </w:rPr>
        <w:t>«Оживление»</w:t>
      </w:r>
      <w:r w:rsidRPr="0046493D">
        <w:rPr>
          <w:i/>
          <w:iCs/>
          <w:color w:val="111111"/>
          <w:sz w:val="28"/>
          <w:szCs w:val="28"/>
          <w:bdr w:val="none" w:sz="0" w:space="0" w:color="auto" w:frame="1"/>
        </w:rPr>
        <w:t xml:space="preserve"> </w:t>
      </w:r>
      <w:r w:rsidRPr="0046493D">
        <w:rPr>
          <w:color w:val="111111"/>
          <w:sz w:val="28"/>
          <w:szCs w:val="28"/>
          <w:bdr w:val="none" w:sz="0" w:space="0" w:color="auto" w:frame="1"/>
        </w:rPr>
        <w:t>абстрактных символов</w:t>
      </w:r>
      <w:r w:rsidRPr="0046493D">
        <w:rPr>
          <w:color w:val="111111"/>
          <w:sz w:val="28"/>
          <w:szCs w:val="28"/>
        </w:rPr>
        <w:t>: мелких игрушек, природного материала, геометрических фигур и прочее.</w:t>
      </w:r>
    </w:p>
    <w:p w:rsidR="002624E2"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rPr>
        <w:t>3. Реальное</w:t>
      </w:r>
      <w:r w:rsidR="0046493D" w:rsidRPr="0046493D">
        <w:rPr>
          <w:color w:val="111111"/>
          <w:sz w:val="28"/>
          <w:szCs w:val="28"/>
        </w:rPr>
        <w:t xml:space="preserve"> </w:t>
      </w:r>
      <w:r w:rsidRPr="0046493D">
        <w:rPr>
          <w:iCs/>
          <w:color w:val="111111"/>
          <w:sz w:val="28"/>
          <w:szCs w:val="28"/>
          <w:bdr w:val="none" w:sz="0" w:space="0" w:color="auto" w:frame="1"/>
        </w:rPr>
        <w:t>«проживание»</w:t>
      </w:r>
      <w:r w:rsidR="0046493D">
        <w:rPr>
          <w:color w:val="111111"/>
          <w:sz w:val="28"/>
          <w:szCs w:val="28"/>
        </w:rPr>
        <w:t xml:space="preserve">, </w:t>
      </w:r>
      <w:r w:rsidRPr="0046493D">
        <w:rPr>
          <w:color w:val="111111"/>
          <w:sz w:val="28"/>
          <w:szCs w:val="28"/>
        </w:rPr>
        <w:t>проигрывание всевозможных с</w:t>
      </w:r>
      <w:r w:rsidR="00DD363A" w:rsidRPr="0046493D">
        <w:rPr>
          <w:color w:val="111111"/>
          <w:sz w:val="28"/>
          <w:szCs w:val="28"/>
        </w:rPr>
        <w:t>итуаций вместе с героями сказок [1].</w:t>
      </w:r>
    </w:p>
    <w:p w:rsidR="002624E2"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rPr>
        <w:t xml:space="preserve">Для организации игр с песком </w:t>
      </w:r>
      <w:r w:rsidR="0046493D">
        <w:rPr>
          <w:color w:val="111111"/>
          <w:sz w:val="28"/>
          <w:szCs w:val="28"/>
        </w:rPr>
        <w:t>используются</w:t>
      </w:r>
      <w:r w:rsidRPr="0046493D">
        <w:rPr>
          <w:color w:val="111111"/>
          <w:sz w:val="28"/>
          <w:szCs w:val="28"/>
        </w:rPr>
        <w:t xml:space="preserve"> разнообразные материалы – миниатюрные игрушки, бросовый, природный материал, пластиковые или деревянные буквы и цифры, различные геометрические фигуры и деревянные трафареты.</w:t>
      </w:r>
      <w:r w:rsidR="0011064D" w:rsidRPr="0046493D">
        <w:rPr>
          <w:color w:val="111111"/>
          <w:sz w:val="28"/>
          <w:szCs w:val="28"/>
        </w:rPr>
        <w:t xml:space="preserve"> </w:t>
      </w:r>
      <w:r w:rsidRPr="0046493D">
        <w:rPr>
          <w:color w:val="111111"/>
          <w:sz w:val="28"/>
          <w:szCs w:val="28"/>
        </w:rPr>
        <w:t>Все игры с использованием</w:t>
      </w:r>
      <w:r w:rsidR="0046493D">
        <w:rPr>
          <w:color w:val="111111"/>
          <w:sz w:val="28"/>
          <w:szCs w:val="28"/>
        </w:rPr>
        <w:t xml:space="preserve"> </w:t>
      </w:r>
      <w:r w:rsidRPr="0046493D">
        <w:rPr>
          <w:rStyle w:val="a4"/>
          <w:b w:val="0"/>
          <w:color w:val="111111"/>
          <w:sz w:val="28"/>
          <w:szCs w:val="28"/>
          <w:bdr w:val="none" w:sz="0" w:space="0" w:color="auto" w:frame="1"/>
        </w:rPr>
        <w:t>песочной терапии</w:t>
      </w:r>
      <w:r w:rsidRPr="0046493D">
        <w:rPr>
          <w:color w:val="111111"/>
          <w:sz w:val="28"/>
          <w:szCs w:val="28"/>
        </w:rPr>
        <w:t xml:space="preserve"> </w:t>
      </w:r>
      <w:r w:rsidRPr="0046493D">
        <w:rPr>
          <w:color w:val="111111"/>
          <w:sz w:val="28"/>
          <w:szCs w:val="28"/>
          <w:bdr w:val="none" w:sz="0" w:space="0" w:color="auto" w:frame="1"/>
        </w:rPr>
        <w:t>делятся на три направления</w:t>
      </w:r>
      <w:r w:rsidRPr="0046493D">
        <w:rPr>
          <w:color w:val="111111"/>
          <w:sz w:val="28"/>
          <w:szCs w:val="28"/>
        </w:rPr>
        <w:t xml:space="preserve">: </w:t>
      </w:r>
    </w:p>
    <w:p w:rsidR="002624E2"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rPr>
        <w:t xml:space="preserve">1. Обучающие игры. </w:t>
      </w:r>
      <w:proofErr w:type="gramStart"/>
      <w:r w:rsidRPr="0046493D">
        <w:rPr>
          <w:color w:val="111111"/>
          <w:sz w:val="28"/>
          <w:szCs w:val="28"/>
        </w:rPr>
        <w:t>Такие игры направлены на развитие тактильно-кинестетической чувствит</w:t>
      </w:r>
      <w:r w:rsidR="00FC6101" w:rsidRPr="0046493D">
        <w:rPr>
          <w:color w:val="111111"/>
          <w:sz w:val="28"/>
          <w:szCs w:val="28"/>
        </w:rPr>
        <w:t xml:space="preserve">ельности и мелкой моторики рук </w:t>
      </w:r>
      <w:r w:rsidRPr="0046493D">
        <w:rPr>
          <w:sz w:val="28"/>
          <w:szCs w:val="28"/>
        </w:rPr>
        <w:t xml:space="preserve">(«Песочные </w:t>
      </w:r>
      <w:proofErr w:type="spellStart"/>
      <w:r w:rsidRPr="0046493D">
        <w:rPr>
          <w:sz w:val="28"/>
          <w:szCs w:val="28"/>
        </w:rPr>
        <w:t>говорилки</w:t>
      </w:r>
      <w:proofErr w:type="spellEnd"/>
      <w:r w:rsidRPr="0046493D">
        <w:rPr>
          <w:sz w:val="28"/>
          <w:szCs w:val="28"/>
        </w:rPr>
        <w:t xml:space="preserve">», «Песочные </w:t>
      </w:r>
      <w:proofErr w:type="spellStart"/>
      <w:r w:rsidRPr="0046493D">
        <w:rPr>
          <w:sz w:val="28"/>
          <w:szCs w:val="28"/>
        </w:rPr>
        <w:t>сочинялки</w:t>
      </w:r>
      <w:proofErr w:type="spellEnd"/>
      <w:r w:rsidRPr="0046493D">
        <w:rPr>
          <w:sz w:val="28"/>
          <w:szCs w:val="28"/>
        </w:rPr>
        <w:t xml:space="preserve">», «Песочные ориентировки», «Песочные </w:t>
      </w:r>
      <w:proofErr w:type="spellStart"/>
      <w:r w:rsidRPr="0046493D">
        <w:rPr>
          <w:sz w:val="28"/>
          <w:szCs w:val="28"/>
        </w:rPr>
        <w:t>вычислялки</w:t>
      </w:r>
      <w:proofErr w:type="spellEnd"/>
      <w:r w:rsidRPr="0046493D">
        <w:rPr>
          <w:sz w:val="28"/>
          <w:szCs w:val="28"/>
        </w:rPr>
        <w:t>», «Песочные фигуры» и др.).</w:t>
      </w:r>
      <w:proofErr w:type="gramEnd"/>
    </w:p>
    <w:p w:rsidR="002624E2" w:rsidRPr="0046493D" w:rsidRDefault="002624E2" w:rsidP="0046493D">
      <w:pPr>
        <w:pStyle w:val="a3"/>
        <w:shd w:val="clear" w:color="auto" w:fill="FFFFFF"/>
        <w:spacing w:before="0" w:beforeAutospacing="0" w:after="0" w:afterAutospacing="0" w:line="360" w:lineRule="auto"/>
        <w:ind w:firstLine="851"/>
        <w:jc w:val="both"/>
        <w:rPr>
          <w:rFonts w:ascii="Arial" w:hAnsi="Arial" w:cs="Arial"/>
          <w:color w:val="111111"/>
          <w:sz w:val="28"/>
          <w:szCs w:val="28"/>
          <w:shd w:val="clear" w:color="auto" w:fill="FFFFFF"/>
        </w:rPr>
      </w:pPr>
      <w:r w:rsidRPr="0046493D">
        <w:rPr>
          <w:color w:val="111111"/>
          <w:sz w:val="28"/>
          <w:szCs w:val="28"/>
        </w:rPr>
        <w:t>2. Познавательные игры. С их помощью мы помогаем познавать многогранность нашего мира (</w:t>
      </w:r>
      <w:r w:rsidRPr="0046493D">
        <w:rPr>
          <w:rFonts w:ascii="Arial" w:hAnsi="Arial" w:cs="Arial"/>
          <w:color w:val="111111"/>
          <w:sz w:val="28"/>
          <w:szCs w:val="28"/>
          <w:shd w:val="clear" w:color="auto" w:fill="FFFFFF"/>
        </w:rPr>
        <w:t>«</w:t>
      </w:r>
      <w:r w:rsidRPr="0046493D">
        <w:rPr>
          <w:sz w:val="28"/>
          <w:szCs w:val="28"/>
        </w:rPr>
        <w:t>История на песке», «Песочное путешествие по странам и континентам», «Вселенная на песке», «На дне морском»).</w:t>
      </w:r>
    </w:p>
    <w:p w:rsidR="002624E2" w:rsidRPr="0046493D" w:rsidRDefault="002624E2" w:rsidP="0046493D">
      <w:pPr>
        <w:pStyle w:val="a3"/>
        <w:shd w:val="clear" w:color="auto" w:fill="FFFFFF"/>
        <w:spacing w:before="0" w:beforeAutospacing="0" w:after="0" w:afterAutospacing="0" w:line="360" w:lineRule="auto"/>
        <w:ind w:firstLine="851"/>
        <w:jc w:val="both"/>
        <w:rPr>
          <w:color w:val="111111"/>
          <w:sz w:val="28"/>
          <w:szCs w:val="28"/>
        </w:rPr>
      </w:pPr>
      <w:r w:rsidRPr="0046493D">
        <w:rPr>
          <w:color w:val="111111"/>
          <w:sz w:val="28"/>
          <w:szCs w:val="28"/>
        </w:rPr>
        <w:t xml:space="preserve">3. Проективные игры. </w:t>
      </w:r>
      <w:r w:rsidRPr="0046493D">
        <w:rPr>
          <w:color w:val="111111"/>
          <w:sz w:val="28"/>
          <w:szCs w:val="28"/>
          <w:shd w:val="clear" w:color="auto" w:fill="FFFFFF"/>
        </w:rPr>
        <w:t>Любое детское творчество, а также стиль взаимодейс</w:t>
      </w:r>
      <w:r w:rsidR="001E7452">
        <w:rPr>
          <w:color w:val="111111"/>
          <w:sz w:val="28"/>
          <w:szCs w:val="28"/>
          <w:shd w:val="clear" w:color="auto" w:fill="FFFFFF"/>
        </w:rPr>
        <w:t xml:space="preserve">твия в ходе игры — все это есть </w:t>
      </w:r>
      <w:r w:rsidRPr="0046493D">
        <w:rPr>
          <w:rStyle w:val="a4"/>
          <w:b w:val="0"/>
          <w:color w:val="111111"/>
          <w:sz w:val="28"/>
          <w:szCs w:val="28"/>
          <w:bdr w:val="none" w:sz="0" w:space="0" w:color="auto" w:frame="1"/>
          <w:shd w:val="clear" w:color="auto" w:fill="FFFFFF"/>
        </w:rPr>
        <w:t>проекция</w:t>
      </w:r>
      <w:r w:rsidR="001E7452">
        <w:rPr>
          <w:color w:val="111111"/>
          <w:sz w:val="28"/>
          <w:szCs w:val="28"/>
          <w:shd w:val="clear" w:color="auto" w:fill="FFFFFF"/>
        </w:rPr>
        <w:t xml:space="preserve"> </w:t>
      </w:r>
      <w:r w:rsidRPr="0046493D">
        <w:rPr>
          <w:color w:val="111111"/>
          <w:sz w:val="28"/>
          <w:szCs w:val="28"/>
          <w:shd w:val="clear" w:color="auto" w:fill="FFFFFF"/>
        </w:rPr>
        <w:t>внутреннего мира ребенка. То есть перенос вовне переживаний, желаний, умений, возможностей ребенка.</w:t>
      </w:r>
      <w:r w:rsidRPr="0046493D">
        <w:rPr>
          <w:color w:val="111111"/>
          <w:sz w:val="28"/>
          <w:szCs w:val="28"/>
        </w:rPr>
        <w:t xml:space="preserve"> Такие игры направлены на осуществление психологической диагностики, коррекции и развития ребенка.</w:t>
      </w:r>
      <w:r w:rsidRPr="0046493D">
        <w:rPr>
          <w:color w:val="111111"/>
          <w:sz w:val="28"/>
          <w:szCs w:val="28"/>
          <w:shd w:val="clear" w:color="auto" w:fill="FFFFFF"/>
        </w:rPr>
        <w:t xml:space="preserve"> Они открывают потенциальные возможности ребёнка, развивают его творчество и фантазию.</w:t>
      </w:r>
      <w:r w:rsidRPr="0046493D">
        <w:rPr>
          <w:color w:val="111111"/>
          <w:sz w:val="28"/>
          <w:szCs w:val="28"/>
        </w:rPr>
        <w:t xml:space="preserve"> </w:t>
      </w:r>
    </w:p>
    <w:p w:rsidR="00B24FD1" w:rsidRPr="0046493D" w:rsidRDefault="001E7452" w:rsidP="0046493D">
      <w:pPr>
        <w:pStyle w:val="a3"/>
        <w:shd w:val="clear" w:color="auto" w:fill="FFFFFF"/>
        <w:spacing w:before="0" w:beforeAutospacing="0" w:after="0" w:afterAutospacing="0" w:line="360" w:lineRule="auto"/>
        <w:ind w:firstLine="851"/>
        <w:jc w:val="both"/>
        <w:rPr>
          <w:bCs/>
          <w:color w:val="000000"/>
          <w:sz w:val="28"/>
          <w:szCs w:val="28"/>
        </w:rPr>
      </w:pPr>
      <w:r>
        <w:rPr>
          <w:color w:val="111111"/>
          <w:sz w:val="28"/>
          <w:szCs w:val="28"/>
        </w:rPr>
        <w:t>При использовании</w:t>
      </w:r>
      <w:r w:rsidR="00B24FD1" w:rsidRPr="0046493D">
        <w:rPr>
          <w:color w:val="111111"/>
          <w:sz w:val="28"/>
          <w:szCs w:val="28"/>
        </w:rPr>
        <w:t xml:space="preserve"> игр с песком</w:t>
      </w:r>
      <w:r>
        <w:rPr>
          <w:color w:val="111111"/>
          <w:sz w:val="28"/>
          <w:szCs w:val="28"/>
        </w:rPr>
        <w:t xml:space="preserve"> решаются</w:t>
      </w:r>
      <w:r w:rsidR="00B24FD1" w:rsidRPr="0046493D">
        <w:rPr>
          <w:color w:val="111111"/>
          <w:sz w:val="28"/>
          <w:szCs w:val="28"/>
        </w:rPr>
        <w:t xml:space="preserve"> следующие задачи:</w:t>
      </w:r>
      <w:r w:rsidR="00B24FD1" w:rsidRPr="0046493D">
        <w:rPr>
          <w:bCs/>
          <w:color w:val="000000"/>
          <w:sz w:val="28"/>
          <w:szCs w:val="28"/>
        </w:rPr>
        <w:t xml:space="preserve"> </w:t>
      </w:r>
    </w:p>
    <w:p w:rsidR="00730F6C" w:rsidRPr="0046493D" w:rsidRDefault="001E7452" w:rsidP="001E7452">
      <w:pPr>
        <w:pStyle w:val="a3"/>
        <w:numPr>
          <w:ilvl w:val="0"/>
          <w:numId w:val="12"/>
        </w:numPr>
        <w:shd w:val="clear" w:color="auto" w:fill="FFFFFF"/>
        <w:spacing w:before="0" w:beforeAutospacing="0" w:after="0" w:afterAutospacing="0" w:line="360" w:lineRule="auto"/>
        <w:ind w:left="0" w:firstLine="851"/>
        <w:jc w:val="both"/>
        <w:rPr>
          <w:rFonts w:ascii="Calibri" w:hAnsi="Calibri" w:cs="Calibri"/>
          <w:color w:val="000000"/>
          <w:sz w:val="28"/>
          <w:szCs w:val="28"/>
        </w:rPr>
      </w:pPr>
      <w:r>
        <w:rPr>
          <w:bCs/>
          <w:color w:val="000000"/>
          <w:sz w:val="28"/>
          <w:szCs w:val="28"/>
        </w:rPr>
        <w:t>р</w:t>
      </w:r>
      <w:r w:rsidR="002624E2" w:rsidRPr="0046493D">
        <w:rPr>
          <w:bCs/>
          <w:color w:val="000000"/>
          <w:sz w:val="28"/>
          <w:szCs w:val="28"/>
        </w:rPr>
        <w:t>азвитие пространственной ориентации</w:t>
      </w:r>
      <w:r w:rsidR="0011064D" w:rsidRPr="0046493D">
        <w:rPr>
          <w:bCs/>
          <w:color w:val="000000"/>
          <w:sz w:val="28"/>
          <w:szCs w:val="28"/>
        </w:rPr>
        <w:t>:</w:t>
      </w:r>
      <w:r w:rsidR="00730F6C" w:rsidRPr="0046493D">
        <w:rPr>
          <w:bCs/>
          <w:color w:val="000000"/>
          <w:sz w:val="28"/>
          <w:szCs w:val="28"/>
        </w:rPr>
        <w:t xml:space="preserve"> </w:t>
      </w:r>
      <w:r w:rsidR="00730F6C" w:rsidRPr="0046493D">
        <w:rPr>
          <w:color w:val="000000"/>
          <w:sz w:val="28"/>
          <w:szCs w:val="28"/>
        </w:rPr>
        <w:t>в</w:t>
      </w:r>
      <w:r w:rsidR="002624E2" w:rsidRPr="0046493D">
        <w:rPr>
          <w:color w:val="000000"/>
          <w:sz w:val="28"/>
          <w:szCs w:val="28"/>
        </w:rPr>
        <w:t xml:space="preserve"> данных упражнениях отрабатывается ориентировка на листе бумаги, происходит развитие мелкой моторики, концентрации и распределения внимания, формируется </w:t>
      </w:r>
      <w:r w:rsidR="00730F6C" w:rsidRPr="0046493D">
        <w:rPr>
          <w:color w:val="000000"/>
          <w:sz w:val="28"/>
          <w:szCs w:val="28"/>
        </w:rPr>
        <w:t>контроль собственного поведения;</w:t>
      </w:r>
    </w:p>
    <w:p w:rsidR="00B24FD1" w:rsidRPr="0046493D" w:rsidRDefault="001E7452" w:rsidP="001E7452">
      <w:pPr>
        <w:pStyle w:val="a5"/>
        <w:numPr>
          <w:ilvl w:val="0"/>
          <w:numId w:val="12"/>
        </w:numPr>
        <w:shd w:val="clear" w:color="auto" w:fill="FFFFFF"/>
        <w:spacing w:after="0" w:line="360" w:lineRule="auto"/>
        <w:ind w:left="0" w:firstLine="851"/>
        <w:jc w:val="both"/>
        <w:rPr>
          <w:rFonts w:ascii="Calibri" w:eastAsia="Times New Roman" w:hAnsi="Calibri" w:cs="Calibri"/>
          <w:color w:val="000000"/>
          <w:sz w:val="28"/>
          <w:szCs w:val="28"/>
          <w:lang w:eastAsia="ru-RU"/>
        </w:rPr>
      </w:pPr>
      <w:r>
        <w:rPr>
          <w:rFonts w:ascii="Times New Roman" w:eastAsia="Times New Roman" w:hAnsi="Times New Roman" w:cs="Times New Roman"/>
          <w:bCs/>
          <w:color w:val="000000"/>
          <w:sz w:val="28"/>
          <w:szCs w:val="28"/>
          <w:lang w:eastAsia="ru-RU"/>
        </w:rPr>
        <w:t>а</w:t>
      </w:r>
      <w:r w:rsidR="002624E2" w:rsidRPr="0046493D">
        <w:rPr>
          <w:rFonts w:ascii="Times New Roman" w:eastAsia="Times New Roman" w:hAnsi="Times New Roman" w:cs="Times New Roman"/>
          <w:bCs/>
          <w:color w:val="000000"/>
          <w:sz w:val="28"/>
          <w:szCs w:val="28"/>
          <w:lang w:eastAsia="ru-RU"/>
        </w:rPr>
        <w:t>ктуализация элементарных математических представлений:</w:t>
      </w:r>
      <w:r w:rsidR="00730F6C" w:rsidRPr="0046493D">
        <w:rPr>
          <w:rFonts w:ascii="Times New Roman" w:eastAsia="Times New Roman" w:hAnsi="Times New Roman" w:cs="Times New Roman"/>
          <w:bCs/>
          <w:color w:val="000000"/>
          <w:sz w:val="28"/>
          <w:szCs w:val="28"/>
          <w:lang w:eastAsia="ru-RU"/>
        </w:rPr>
        <w:t xml:space="preserve"> </w:t>
      </w:r>
      <w:r w:rsidR="00730F6C" w:rsidRPr="0046493D">
        <w:rPr>
          <w:rFonts w:ascii="Times New Roman" w:eastAsia="Times New Roman" w:hAnsi="Times New Roman" w:cs="Times New Roman"/>
          <w:color w:val="000000"/>
          <w:sz w:val="28"/>
          <w:szCs w:val="28"/>
          <w:lang w:eastAsia="ru-RU"/>
        </w:rPr>
        <w:t>п</w:t>
      </w:r>
      <w:r w:rsidR="002624E2" w:rsidRPr="0046493D">
        <w:rPr>
          <w:rFonts w:ascii="Times New Roman" w:eastAsia="Times New Roman" w:hAnsi="Times New Roman" w:cs="Times New Roman"/>
          <w:color w:val="000000"/>
          <w:sz w:val="28"/>
          <w:szCs w:val="28"/>
          <w:lang w:eastAsia="ru-RU"/>
        </w:rPr>
        <w:t xml:space="preserve">овторение цифр и счет. Здесь ребенок может под диктовку педагога </w:t>
      </w:r>
      <w:r w:rsidR="002624E2" w:rsidRPr="0046493D">
        <w:rPr>
          <w:rFonts w:ascii="Times New Roman" w:eastAsia="Times New Roman" w:hAnsi="Times New Roman" w:cs="Times New Roman"/>
          <w:color w:val="000000"/>
          <w:sz w:val="28"/>
          <w:szCs w:val="28"/>
          <w:lang w:eastAsia="ru-RU"/>
        </w:rPr>
        <w:lastRenderedPageBreak/>
        <w:t>написать цифры; дополнить числовой ряд, самостоятельно вписав нужное число в нужное место; пересчитать определенные предметы в песочнице или поместить туда нужное количество счетного материала</w:t>
      </w:r>
      <w:r>
        <w:rPr>
          <w:rFonts w:ascii="Times New Roman" w:eastAsia="Times New Roman" w:hAnsi="Times New Roman" w:cs="Times New Roman"/>
          <w:color w:val="000000"/>
          <w:sz w:val="28"/>
          <w:szCs w:val="28"/>
          <w:lang w:eastAsia="ru-RU"/>
        </w:rPr>
        <w:t>;</w:t>
      </w:r>
    </w:p>
    <w:p w:rsidR="002624E2" w:rsidRPr="0046493D" w:rsidRDefault="001E7452" w:rsidP="001E7452">
      <w:pPr>
        <w:pStyle w:val="a5"/>
        <w:numPr>
          <w:ilvl w:val="0"/>
          <w:numId w:val="12"/>
        </w:numPr>
        <w:shd w:val="clear" w:color="auto" w:fill="FFFFFF"/>
        <w:spacing w:after="0" w:line="360" w:lineRule="auto"/>
        <w:ind w:left="0" w:firstLine="851"/>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з</w:t>
      </w:r>
      <w:r w:rsidR="002624E2" w:rsidRPr="0046493D">
        <w:rPr>
          <w:rFonts w:ascii="Times New Roman" w:eastAsia="Times New Roman" w:hAnsi="Times New Roman" w:cs="Times New Roman"/>
          <w:color w:val="000000"/>
          <w:sz w:val="28"/>
          <w:szCs w:val="28"/>
          <w:lang w:eastAsia="ru-RU"/>
        </w:rPr>
        <w:t xml:space="preserve">акрепление </w:t>
      </w:r>
      <w:r w:rsidR="00730F6C" w:rsidRPr="0046493D">
        <w:rPr>
          <w:rFonts w:ascii="Times New Roman" w:eastAsia="Times New Roman" w:hAnsi="Times New Roman" w:cs="Times New Roman"/>
          <w:color w:val="000000"/>
          <w:sz w:val="28"/>
          <w:szCs w:val="28"/>
          <w:lang w:eastAsia="ru-RU"/>
        </w:rPr>
        <w:t>изученных геометрических форм:</w:t>
      </w:r>
      <w:r w:rsidR="00730F6C" w:rsidRPr="0046493D">
        <w:rPr>
          <w:rFonts w:ascii="Calibri" w:eastAsia="Times New Roman" w:hAnsi="Calibri" w:cs="Calibri"/>
          <w:color w:val="000000"/>
          <w:sz w:val="28"/>
          <w:szCs w:val="28"/>
          <w:lang w:eastAsia="ru-RU"/>
        </w:rPr>
        <w:t xml:space="preserve"> </w:t>
      </w:r>
      <w:r w:rsidR="00730F6C" w:rsidRPr="0046493D">
        <w:rPr>
          <w:rFonts w:ascii="Times New Roman" w:eastAsia="Times New Roman" w:hAnsi="Times New Roman" w:cs="Times New Roman"/>
          <w:color w:val="000000"/>
          <w:sz w:val="28"/>
          <w:szCs w:val="28"/>
          <w:lang w:eastAsia="ru-RU"/>
        </w:rPr>
        <w:t>п</w:t>
      </w:r>
      <w:r w:rsidR="002624E2" w:rsidRPr="0046493D">
        <w:rPr>
          <w:rFonts w:ascii="Times New Roman" w:eastAsia="Times New Roman" w:hAnsi="Times New Roman" w:cs="Times New Roman"/>
          <w:color w:val="000000"/>
          <w:sz w:val="28"/>
          <w:szCs w:val="28"/>
          <w:lang w:eastAsia="ru-RU"/>
        </w:rPr>
        <w:t xml:space="preserve">ри изучении новой геометрической формы для более прочного усвоения знаний можно попросить ребенка обвести нужную фигуру </w:t>
      </w:r>
      <w:r w:rsidR="00730F6C" w:rsidRPr="0046493D">
        <w:rPr>
          <w:rFonts w:ascii="Times New Roman" w:eastAsia="Times New Roman" w:hAnsi="Times New Roman" w:cs="Times New Roman"/>
          <w:color w:val="000000"/>
          <w:sz w:val="28"/>
          <w:szCs w:val="28"/>
          <w:lang w:eastAsia="ru-RU"/>
        </w:rPr>
        <w:t>на песке пальчиком по трафарету;</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4. </w:t>
      </w:r>
      <w:r w:rsidR="001E7452">
        <w:rPr>
          <w:rFonts w:ascii="Times New Roman" w:eastAsia="Times New Roman" w:hAnsi="Times New Roman" w:cs="Times New Roman"/>
          <w:color w:val="000000"/>
          <w:sz w:val="28"/>
          <w:szCs w:val="28"/>
          <w:lang w:eastAsia="ru-RU"/>
        </w:rPr>
        <w:t>и</w:t>
      </w:r>
      <w:r w:rsidR="002624E2" w:rsidRPr="0046493D">
        <w:rPr>
          <w:rFonts w:ascii="Times New Roman" w:eastAsia="Times New Roman" w:hAnsi="Times New Roman" w:cs="Times New Roman"/>
          <w:color w:val="000000"/>
          <w:sz w:val="28"/>
          <w:szCs w:val="28"/>
          <w:lang w:eastAsia="ru-RU"/>
        </w:rPr>
        <w:t xml:space="preserve">зучение и актуализация мер длины: </w:t>
      </w:r>
      <w:proofErr w:type="gramStart"/>
      <w:r w:rsidR="002624E2" w:rsidRPr="0046493D">
        <w:rPr>
          <w:rFonts w:ascii="Times New Roman" w:eastAsia="Times New Roman" w:hAnsi="Times New Roman" w:cs="Times New Roman"/>
          <w:color w:val="000000"/>
          <w:sz w:val="28"/>
          <w:szCs w:val="28"/>
          <w:lang w:eastAsia="ru-RU"/>
        </w:rPr>
        <w:t>длинный-короткий</w:t>
      </w:r>
      <w:proofErr w:type="gramEnd"/>
      <w:r w:rsidR="002624E2" w:rsidRPr="0046493D">
        <w:rPr>
          <w:rFonts w:ascii="Times New Roman" w:eastAsia="Times New Roman" w:hAnsi="Times New Roman" w:cs="Times New Roman"/>
          <w:color w:val="000000"/>
          <w:sz w:val="28"/>
          <w:szCs w:val="28"/>
          <w:lang w:eastAsia="ru-RU"/>
        </w:rPr>
        <w:t>, высокий-низкий, маленький-большой и т.д. Здесь можно попросить ребенка выложить в песочницу соответствующие пары предметов или изобразить их на песке. Например, нарисуй длинну</w:t>
      </w:r>
      <w:r w:rsidRPr="0046493D">
        <w:rPr>
          <w:rFonts w:ascii="Times New Roman" w:eastAsia="Times New Roman" w:hAnsi="Times New Roman" w:cs="Times New Roman"/>
          <w:color w:val="000000"/>
          <w:sz w:val="28"/>
          <w:szCs w:val="28"/>
          <w:lang w:eastAsia="ru-RU"/>
        </w:rPr>
        <w:t>ю веревочку, а под ней короткую;</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5. </w:t>
      </w:r>
      <w:r w:rsidR="001E7452">
        <w:rPr>
          <w:rFonts w:ascii="Times New Roman" w:eastAsia="Times New Roman" w:hAnsi="Times New Roman" w:cs="Times New Roman"/>
          <w:color w:val="000000"/>
          <w:sz w:val="28"/>
          <w:szCs w:val="28"/>
          <w:lang w:eastAsia="ru-RU"/>
        </w:rPr>
        <w:t>о</w:t>
      </w:r>
      <w:r w:rsidR="002624E2" w:rsidRPr="0046493D">
        <w:rPr>
          <w:rFonts w:ascii="Times New Roman" w:eastAsia="Times New Roman" w:hAnsi="Times New Roman" w:cs="Times New Roman"/>
          <w:color w:val="000000"/>
          <w:sz w:val="28"/>
          <w:szCs w:val="28"/>
          <w:lang w:eastAsia="ru-RU"/>
        </w:rPr>
        <w:t>бучение ребенка умению решать задачи, особенно при мини театрализ</w:t>
      </w:r>
      <w:r w:rsidR="001E7452">
        <w:rPr>
          <w:rFonts w:ascii="Times New Roman" w:eastAsia="Times New Roman" w:hAnsi="Times New Roman" w:cs="Times New Roman"/>
          <w:color w:val="000000"/>
          <w:sz w:val="28"/>
          <w:szCs w:val="28"/>
          <w:lang w:eastAsia="ru-RU"/>
        </w:rPr>
        <w:t>ации условий задачи в песочнице</w:t>
      </w:r>
      <w:r w:rsidRPr="0046493D">
        <w:rPr>
          <w:rFonts w:ascii="Times New Roman" w:eastAsia="Times New Roman" w:hAnsi="Times New Roman" w:cs="Times New Roman"/>
          <w:color w:val="000000"/>
          <w:sz w:val="28"/>
          <w:szCs w:val="28"/>
          <w:lang w:eastAsia="ru-RU"/>
        </w:rPr>
        <w:t>;</w:t>
      </w:r>
    </w:p>
    <w:p w:rsidR="00114AE7" w:rsidRPr="0046493D" w:rsidRDefault="001E7452" w:rsidP="001E7452">
      <w:pPr>
        <w:pStyle w:val="a5"/>
        <w:numPr>
          <w:ilvl w:val="0"/>
          <w:numId w:val="8"/>
        </w:numPr>
        <w:shd w:val="clear" w:color="auto" w:fill="FFFFFF"/>
        <w:spacing w:after="0" w:line="360" w:lineRule="auto"/>
        <w:ind w:left="0" w:firstLine="851"/>
        <w:jc w:val="both"/>
        <w:rPr>
          <w:rFonts w:ascii="Calibri" w:eastAsia="Times New Roman" w:hAnsi="Calibri" w:cs="Calibri"/>
          <w:color w:val="000000"/>
          <w:sz w:val="28"/>
          <w:szCs w:val="28"/>
          <w:lang w:eastAsia="ru-RU"/>
        </w:rPr>
      </w:pPr>
      <w:r>
        <w:rPr>
          <w:rFonts w:ascii="Times New Roman" w:eastAsia="Times New Roman" w:hAnsi="Times New Roman" w:cs="Times New Roman"/>
          <w:bCs/>
          <w:color w:val="000000"/>
          <w:sz w:val="28"/>
          <w:szCs w:val="28"/>
          <w:lang w:eastAsia="ru-RU"/>
        </w:rPr>
        <w:t>р</w:t>
      </w:r>
      <w:r w:rsidR="002624E2" w:rsidRPr="0046493D">
        <w:rPr>
          <w:rFonts w:ascii="Times New Roman" w:eastAsia="Times New Roman" w:hAnsi="Times New Roman" w:cs="Times New Roman"/>
          <w:bCs/>
          <w:color w:val="000000"/>
          <w:sz w:val="28"/>
          <w:szCs w:val="28"/>
          <w:lang w:eastAsia="ru-RU"/>
        </w:rPr>
        <w:t>азвитие мыслительных процессов</w:t>
      </w:r>
      <w:r w:rsidR="0011064D" w:rsidRPr="0046493D">
        <w:rPr>
          <w:rFonts w:ascii="Times New Roman" w:eastAsia="Times New Roman" w:hAnsi="Times New Roman" w:cs="Times New Roman"/>
          <w:bCs/>
          <w:color w:val="000000"/>
          <w:sz w:val="28"/>
          <w:szCs w:val="28"/>
          <w:lang w:eastAsia="ru-RU"/>
        </w:rPr>
        <w:t>:</w:t>
      </w:r>
      <w:r w:rsidR="00114AE7" w:rsidRPr="0046493D">
        <w:rPr>
          <w:rFonts w:ascii="Times New Roman" w:eastAsia="Times New Roman" w:hAnsi="Times New Roman" w:cs="Times New Roman"/>
          <w:bCs/>
          <w:color w:val="000000"/>
          <w:sz w:val="28"/>
          <w:szCs w:val="28"/>
          <w:lang w:eastAsia="ru-RU"/>
        </w:rPr>
        <w:t xml:space="preserve"> </w:t>
      </w:r>
    </w:p>
    <w:p w:rsidR="002624E2" w:rsidRPr="0046493D" w:rsidRDefault="00114AE7" w:rsidP="001E7452">
      <w:pPr>
        <w:pStyle w:val="a5"/>
        <w:shd w:val="clear" w:color="auto" w:fill="FFFFFF"/>
        <w:spacing w:after="0" w:line="360" w:lineRule="auto"/>
        <w:ind w:left="0"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bCs/>
          <w:color w:val="000000"/>
          <w:sz w:val="28"/>
          <w:szCs w:val="28"/>
          <w:lang w:eastAsia="ru-RU"/>
        </w:rPr>
        <w:t xml:space="preserve">- </w:t>
      </w:r>
      <w:r w:rsidRPr="0046493D">
        <w:rPr>
          <w:rFonts w:ascii="Times New Roman" w:eastAsia="Times New Roman" w:hAnsi="Times New Roman" w:cs="Times New Roman"/>
          <w:color w:val="000000"/>
          <w:sz w:val="28"/>
          <w:szCs w:val="28"/>
          <w:lang w:eastAsia="ru-RU"/>
        </w:rPr>
        <w:t>п</w:t>
      </w:r>
      <w:r w:rsidR="002624E2" w:rsidRPr="0046493D">
        <w:rPr>
          <w:rFonts w:ascii="Times New Roman" w:eastAsia="Times New Roman" w:hAnsi="Times New Roman" w:cs="Times New Roman"/>
          <w:color w:val="000000"/>
          <w:sz w:val="28"/>
          <w:szCs w:val="28"/>
          <w:lang w:eastAsia="ru-RU"/>
        </w:rPr>
        <w:t xml:space="preserve">еред ребенком раскладывается несколько предметов на </w:t>
      </w:r>
      <w:r w:rsidR="00B24FD1" w:rsidRPr="0046493D">
        <w:rPr>
          <w:rFonts w:ascii="Times New Roman" w:eastAsia="Times New Roman" w:hAnsi="Times New Roman" w:cs="Times New Roman"/>
          <w:color w:val="000000"/>
          <w:sz w:val="28"/>
          <w:szCs w:val="28"/>
          <w:lang w:eastAsia="ru-RU"/>
        </w:rPr>
        <w:t>столе</w:t>
      </w:r>
      <w:r w:rsidR="002624E2" w:rsidRPr="0046493D">
        <w:rPr>
          <w:rFonts w:ascii="Times New Roman" w:eastAsia="Times New Roman" w:hAnsi="Times New Roman" w:cs="Times New Roman"/>
          <w:color w:val="000000"/>
          <w:sz w:val="28"/>
          <w:szCs w:val="28"/>
          <w:lang w:eastAsia="ru-RU"/>
        </w:rPr>
        <w:t>, затем они убираются. После этого педагог просит разложить</w:t>
      </w:r>
      <w:r w:rsidRPr="0046493D">
        <w:rPr>
          <w:rFonts w:ascii="Times New Roman" w:eastAsia="Times New Roman" w:hAnsi="Times New Roman" w:cs="Times New Roman"/>
          <w:color w:val="000000"/>
          <w:sz w:val="28"/>
          <w:szCs w:val="28"/>
          <w:lang w:eastAsia="ru-RU"/>
        </w:rPr>
        <w:t xml:space="preserve"> предметы по памяти в песочнице;</w:t>
      </w:r>
    </w:p>
    <w:p w:rsidR="002624E2" w:rsidRPr="0046493D" w:rsidRDefault="00114AE7" w:rsidP="001E7452">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в</w:t>
      </w:r>
      <w:r w:rsidR="002624E2" w:rsidRPr="0046493D">
        <w:rPr>
          <w:rFonts w:ascii="Times New Roman" w:eastAsia="Times New Roman" w:hAnsi="Times New Roman" w:cs="Times New Roman"/>
          <w:color w:val="000000"/>
          <w:sz w:val="28"/>
          <w:szCs w:val="28"/>
          <w:lang w:eastAsia="ru-RU"/>
        </w:rPr>
        <w:t xml:space="preserve"> песочнице перед ребенком разложены предметы. После того, как ребенок отворачивается, педагог меняет предметы местами, а затем просит разложить их </w:t>
      </w:r>
      <w:r w:rsidRPr="0046493D">
        <w:rPr>
          <w:rFonts w:ascii="Times New Roman" w:eastAsia="Times New Roman" w:hAnsi="Times New Roman" w:cs="Times New Roman"/>
          <w:color w:val="000000"/>
          <w:sz w:val="28"/>
          <w:szCs w:val="28"/>
          <w:lang w:eastAsia="ru-RU"/>
        </w:rPr>
        <w:t>в предыдущей последовательности;</w:t>
      </w:r>
    </w:p>
    <w:p w:rsidR="002624E2" w:rsidRPr="0046493D" w:rsidRDefault="00114AE7" w:rsidP="001E7452">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в</w:t>
      </w:r>
      <w:r w:rsidR="002624E2" w:rsidRPr="0046493D">
        <w:rPr>
          <w:rFonts w:ascii="Times New Roman" w:eastAsia="Times New Roman" w:hAnsi="Times New Roman" w:cs="Times New Roman"/>
          <w:color w:val="000000"/>
          <w:sz w:val="28"/>
          <w:szCs w:val="28"/>
          <w:lang w:eastAsia="ru-RU"/>
        </w:rPr>
        <w:t xml:space="preserve"> песочнице разложены несколько предметов, затем один из них закапывается в песок в том месте, где он </w:t>
      </w:r>
      <w:proofErr w:type="gramStart"/>
      <w:r w:rsidR="002624E2" w:rsidRPr="0046493D">
        <w:rPr>
          <w:rFonts w:ascii="Times New Roman" w:eastAsia="Times New Roman" w:hAnsi="Times New Roman" w:cs="Times New Roman"/>
          <w:color w:val="000000"/>
          <w:sz w:val="28"/>
          <w:szCs w:val="28"/>
          <w:lang w:eastAsia="ru-RU"/>
        </w:rPr>
        <w:t>находился</w:t>
      </w:r>
      <w:proofErr w:type="gramEnd"/>
      <w:r w:rsidR="002624E2" w:rsidRPr="0046493D">
        <w:rPr>
          <w:rFonts w:ascii="Times New Roman" w:eastAsia="Times New Roman" w:hAnsi="Times New Roman" w:cs="Times New Roman"/>
          <w:color w:val="000000"/>
          <w:sz w:val="28"/>
          <w:szCs w:val="28"/>
          <w:lang w:eastAsia="ru-RU"/>
        </w:rPr>
        <w:t xml:space="preserve"> в то время как ребенок отворачивается. Задача ребенка – вспомнить, какой предмет исчез</w:t>
      </w:r>
      <w:r w:rsidR="001E7452">
        <w:rPr>
          <w:rFonts w:ascii="Times New Roman" w:eastAsia="Times New Roman" w:hAnsi="Times New Roman" w:cs="Times New Roman"/>
          <w:color w:val="000000"/>
          <w:sz w:val="28"/>
          <w:szCs w:val="28"/>
          <w:lang w:eastAsia="ru-RU"/>
        </w:rPr>
        <w:t>,</w:t>
      </w:r>
      <w:r w:rsidR="002624E2" w:rsidRPr="0046493D">
        <w:rPr>
          <w:rFonts w:ascii="Times New Roman" w:eastAsia="Times New Roman" w:hAnsi="Times New Roman" w:cs="Times New Roman"/>
          <w:color w:val="000000"/>
          <w:sz w:val="28"/>
          <w:szCs w:val="28"/>
          <w:lang w:eastAsia="ru-RU"/>
        </w:rPr>
        <w:t xml:space="preserve"> в каком месте он находился, а затем извлечь его из песка.</w:t>
      </w:r>
    </w:p>
    <w:p w:rsidR="002624E2" w:rsidRPr="0046493D" w:rsidRDefault="001E7452" w:rsidP="001E7452">
      <w:pPr>
        <w:pStyle w:val="a5"/>
        <w:numPr>
          <w:ilvl w:val="0"/>
          <w:numId w:val="8"/>
        </w:numPr>
        <w:shd w:val="clear" w:color="auto" w:fill="FFFFFF"/>
        <w:spacing w:after="0" w:line="360" w:lineRule="auto"/>
        <w:ind w:left="0" w:firstLine="851"/>
        <w:jc w:val="both"/>
        <w:rPr>
          <w:rFonts w:ascii="Calibri" w:eastAsia="Times New Roman" w:hAnsi="Calibri" w:cs="Calibri"/>
          <w:color w:val="000000"/>
          <w:sz w:val="28"/>
          <w:szCs w:val="28"/>
          <w:lang w:eastAsia="ru-RU"/>
        </w:rPr>
      </w:pPr>
      <w:r>
        <w:rPr>
          <w:rFonts w:ascii="Times New Roman" w:eastAsia="Times New Roman" w:hAnsi="Times New Roman" w:cs="Times New Roman"/>
          <w:bCs/>
          <w:color w:val="000000"/>
          <w:sz w:val="28"/>
          <w:szCs w:val="28"/>
          <w:lang w:eastAsia="ru-RU"/>
        </w:rPr>
        <w:t>ф</w:t>
      </w:r>
      <w:r w:rsidR="002624E2" w:rsidRPr="0046493D">
        <w:rPr>
          <w:rFonts w:ascii="Times New Roman" w:eastAsia="Times New Roman" w:hAnsi="Times New Roman" w:cs="Times New Roman"/>
          <w:bCs/>
          <w:color w:val="000000"/>
          <w:sz w:val="28"/>
          <w:szCs w:val="28"/>
          <w:lang w:eastAsia="ru-RU"/>
        </w:rPr>
        <w:t>ормирование слоговой структуры слова</w:t>
      </w:r>
      <w:r w:rsidR="0011064D" w:rsidRPr="0046493D">
        <w:rPr>
          <w:rFonts w:ascii="Times New Roman" w:eastAsia="Times New Roman" w:hAnsi="Times New Roman" w:cs="Times New Roman"/>
          <w:bCs/>
          <w:color w:val="000000"/>
          <w:sz w:val="28"/>
          <w:szCs w:val="28"/>
          <w:lang w:eastAsia="ru-RU"/>
        </w:rPr>
        <w:t>:</w:t>
      </w:r>
      <w:r w:rsidR="002624E2" w:rsidRPr="0046493D">
        <w:rPr>
          <w:rFonts w:ascii="Times New Roman" w:eastAsia="Times New Roman" w:hAnsi="Times New Roman" w:cs="Times New Roman"/>
          <w:bCs/>
          <w:color w:val="000000"/>
          <w:sz w:val="28"/>
          <w:szCs w:val="28"/>
          <w:lang w:eastAsia="ru-RU"/>
        </w:rPr>
        <w:t xml:space="preserve"> </w:t>
      </w:r>
    </w:p>
    <w:p w:rsidR="00114AE7"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 xml:space="preserve">«Полоски» - ребенок чертит на песке заданное количество полосок, а затем по </w:t>
      </w:r>
      <w:r w:rsidRPr="0046493D">
        <w:rPr>
          <w:rFonts w:ascii="Times New Roman" w:eastAsia="Times New Roman" w:hAnsi="Times New Roman" w:cs="Times New Roman"/>
          <w:color w:val="000000"/>
          <w:sz w:val="28"/>
          <w:szCs w:val="28"/>
          <w:lang w:eastAsia="ru-RU"/>
        </w:rPr>
        <w:t>их количеству придумывает слово;</w:t>
      </w:r>
      <w:r w:rsidRPr="0046493D">
        <w:rPr>
          <w:rFonts w:ascii="Calibri" w:eastAsia="Times New Roman" w:hAnsi="Calibri" w:cs="Calibri"/>
          <w:color w:val="000000"/>
          <w:sz w:val="28"/>
          <w:szCs w:val="28"/>
          <w:lang w:eastAsia="ru-RU"/>
        </w:rPr>
        <w:t xml:space="preserve"> </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 xml:space="preserve">«Исправь ошибку» - педагог чертит на песке ошибочное количество полосок и показывает картинку. Ребенок анализирует количество слогов в </w:t>
      </w:r>
      <w:r w:rsidR="002624E2" w:rsidRPr="0046493D">
        <w:rPr>
          <w:rFonts w:ascii="Times New Roman" w:eastAsia="Times New Roman" w:hAnsi="Times New Roman" w:cs="Times New Roman"/>
          <w:color w:val="000000"/>
          <w:sz w:val="28"/>
          <w:szCs w:val="28"/>
          <w:lang w:eastAsia="ru-RU"/>
        </w:rPr>
        <w:lastRenderedPageBreak/>
        <w:t>слове, изображённом на картинке, и исправляет ошибку, добавляя ил</w:t>
      </w:r>
      <w:r w:rsidRPr="0046493D">
        <w:rPr>
          <w:rFonts w:ascii="Times New Roman" w:eastAsia="Times New Roman" w:hAnsi="Times New Roman" w:cs="Times New Roman"/>
          <w:color w:val="000000"/>
          <w:sz w:val="28"/>
          <w:szCs w:val="28"/>
          <w:lang w:eastAsia="ru-RU"/>
        </w:rPr>
        <w:t>и убирая лишнюю полоску;</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bCs/>
          <w:color w:val="000000"/>
          <w:sz w:val="28"/>
          <w:szCs w:val="28"/>
          <w:lang w:eastAsia="ru-RU"/>
        </w:rPr>
        <w:t xml:space="preserve">- </w:t>
      </w:r>
      <w:r w:rsidR="002624E2" w:rsidRPr="0046493D">
        <w:rPr>
          <w:rFonts w:ascii="Times New Roman" w:eastAsia="Times New Roman" w:hAnsi="Times New Roman" w:cs="Times New Roman"/>
          <w:bCs/>
          <w:color w:val="000000"/>
          <w:sz w:val="28"/>
          <w:szCs w:val="28"/>
          <w:lang w:eastAsia="ru-RU"/>
        </w:rPr>
        <w:t>«Раздели слово на слоги»</w:t>
      </w:r>
      <w:r w:rsidR="001E7452">
        <w:rPr>
          <w:rFonts w:ascii="Times New Roman" w:eastAsia="Times New Roman" w:hAnsi="Times New Roman" w:cs="Times New Roman"/>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 ребенок печатает буквами магнитной азбуки на песке заданное (или самостоятельно подобранное слово) и вертикальны</w:t>
      </w:r>
      <w:r w:rsidRPr="0046493D">
        <w:rPr>
          <w:rFonts w:ascii="Times New Roman" w:eastAsia="Times New Roman" w:hAnsi="Times New Roman" w:cs="Times New Roman"/>
          <w:color w:val="000000"/>
          <w:sz w:val="28"/>
          <w:szCs w:val="28"/>
          <w:lang w:eastAsia="ru-RU"/>
        </w:rPr>
        <w:t>ми полосками делит его на слоги;</w:t>
      </w:r>
    </w:p>
    <w:p w:rsidR="0011064D"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i/>
          <w:iCs/>
          <w:color w:val="000000"/>
          <w:sz w:val="28"/>
          <w:szCs w:val="28"/>
          <w:lang w:eastAsia="ru-RU"/>
        </w:rPr>
        <w:t xml:space="preserve">- </w:t>
      </w:r>
      <w:r w:rsidR="002624E2" w:rsidRPr="0046493D">
        <w:rPr>
          <w:rFonts w:ascii="Times New Roman" w:eastAsia="Times New Roman" w:hAnsi="Times New Roman" w:cs="Times New Roman"/>
          <w:i/>
          <w:iCs/>
          <w:color w:val="000000"/>
          <w:sz w:val="28"/>
          <w:szCs w:val="28"/>
          <w:lang w:eastAsia="ru-RU"/>
        </w:rPr>
        <w:t>«</w:t>
      </w:r>
      <w:r w:rsidR="002624E2" w:rsidRPr="0046493D">
        <w:rPr>
          <w:rFonts w:ascii="Times New Roman" w:eastAsia="Times New Roman" w:hAnsi="Times New Roman" w:cs="Times New Roman"/>
          <w:bCs/>
          <w:color w:val="000000"/>
          <w:sz w:val="28"/>
          <w:szCs w:val="28"/>
          <w:lang w:eastAsia="ru-RU"/>
        </w:rPr>
        <w:t>Построй ступеньки</w:t>
      </w:r>
      <w:r w:rsidR="002624E2" w:rsidRPr="0046493D">
        <w:rPr>
          <w:rFonts w:ascii="Times New Roman" w:eastAsia="Times New Roman" w:hAnsi="Times New Roman" w:cs="Times New Roman"/>
          <w:i/>
          <w:iCs/>
          <w:color w:val="000000"/>
          <w:sz w:val="28"/>
          <w:szCs w:val="28"/>
          <w:lang w:eastAsia="ru-RU"/>
        </w:rPr>
        <w:t>»</w:t>
      </w:r>
      <w:r w:rsidR="001E7452">
        <w:rPr>
          <w:rFonts w:ascii="Times New Roman" w:eastAsia="Times New Roman" w:hAnsi="Times New Roman" w:cs="Times New Roman"/>
          <w:i/>
          <w:iCs/>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 педагог на песке располагает домики с одним, двумя и тремя окнами. Далее педагог предлагает детям разложить картинки по следующему принципу: возле домика с одним окном выкладываются односложные слова; с двумя – двухсложные; с тремя окнами – трёхсложные.</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bCs/>
          <w:color w:val="000000"/>
          <w:sz w:val="28"/>
          <w:szCs w:val="28"/>
          <w:lang w:eastAsia="ru-RU"/>
        </w:rPr>
        <w:t xml:space="preserve">8. </w:t>
      </w:r>
      <w:r w:rsidR="002624E2" w:rsidRPr="0046493D">
        <w:rPr>
          <w:rFonts w:ascii="Times New Roman" w:eastAsia="Times New Roman" w:hAnsi="Times New Roman" w:cs="Times New Roman"/>
          <w:bCs/>
          <w:color w:val="000000"/>
          <w:sz w:val="28"/>
          <w:szCs w:val="28"/>
          <w:lang w:eastAsia="ru-RU"/>
        </w:rPr>
        <w:t>Совершенствование грамматического строя речи</w:t>
      </w:r>
      <w:r w:rsidR="0011064D" w:rsidRPr="0046493D">
        <w:rPr>
          <w:rFonts w:ascii="Times New Roman" w:eastAsia="Times New Roman" w:hAnsi="Times New Roman" w:cs="Times New Roman"/>
          <w:bCs/>
          <w:color w:val="000000"/>
          <w:sz w:val="28"/>
          <w:szCs w:val="28"/>
          <w:lang w:eastAsia="ru-RU"/>
        </w:rPr>
        <w:t>:</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«Чего не стало» - игровое упражнение для закрепления использования существительных в родительном падеже как единственного, так и множественного числа. Педагог просит ребенка запомнить картинки, расположенные на песке, а затем прячет часть картинок в песок и просит ребенка рассказать, чт</w:t>
      </w:r>
      <w:r w:rsidRPr="0046493D">
        <w:rPr>
          <w:rFonts w:ascii="Times New Roman" w:eastAsia="Times New Roman" w:hAnsi="Times New Roman" w:cs="Times New Roman"/>
          <w:color w:val="000000"/>
          <w:sz w:val="28"/>
          <w:szCs w:val="28"/>
          <w:lang w:eastAsia="ru-RU"/>
        </w:rPr>
        <w:t>о изменилось в песочной картине;</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«Подбери слово» - ребенок обнаруживает спрятанные в песке различные предметы или игрушки и подбирает к их названиям прилагательные, согласовывая их в роде с существительными (рыбка – полосатая, кораблик – легкий, блюдце – пластмассовое).</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bCs/>
          <w:color w:val="000000"/>
          <w:sz w:val="28"/>
          <w:szCs w:val="28"/>
          <w:lang w:eastAsia="ru-RU"/>
        </w:rPr>
        <w:t xml:space="preserve">9. </w:t>
      </w:r>
      <w:r w:rsidR="002624E2" w:rsidRPr="0046493D">
        <w:rPr>
          <w:rFonts w:ascii="Times New Roman" w:eastAsia="Times New Roman" w:hAnsi="Times New Roman" w:cs="Times New Roman"/>
          <w:bCs/>
          <w:color w:val="000000"/>
          <w:sz w:val="28"/>
          <w:szCs w:val="28"/>
          <w:lang w:eastAsia="ru-RU"/>
        </w:rPr>
        <w:t>Обучение грамоте</w:t>
      </w:r>
      <w:r w:rsidR="0011064D" w:rsidRPr="0046493D">
        <w:rPr>
          <w:rFonts w:ascii="Times New Roman" w:eastAsia="Times New Roman" w:hAnsi="Times New Roman" w:cs="Times New Roman"/>
          <w:color w:val="000000"/>
          <w:sz w:val="28"/>
          <w:szCs w:val="28"/>
          <w:lang w:eastAsia="ru-RU"/>
        </w:rPr>
        <w:t>:</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 </w:t>
      </w:r>
      <w:r w:rsidR="002624E2" w:rsidRPr="0046493D">
        <w:rPr>
          <w:rFonts w:ascii="Times New Roman" w:eastAsia="Times New Roman" w:hAnsi="Times New Roman" w:cs="Times New Roman"/>
          <w:color w:val="000000"/>
          <w:sz w:val="28"/>
          <w:szCs w:val="28"/>
          <w:lang w:eastAsia="ru-RU"/>
        </w:rPr>
        <w:t xml:space="preserve">«Напиши на песке» – ребенок лепит из песка заданные буквы, слоги и слова, и их читает. Допускается и другой вариант: </w:t>
      </w:r>
      <w:r w:rsidRPr="0046493D">
        <w:rPr>
          <w:rFonts w:ascii="Times New Roman" w:eastAsia="Times New Roman" w:hAnsi="Times New Roman" w:cs="Times New Roman"/>
          <w:color w:val="000000"/>
          <w:sz w:val="28"/>
          <w:szCs w:val="28"/>
          <w:lang w:eastAsia="ru-RU"/>
        </w:rPr>
        <w:t>педагог лепит, а ребенок читает;</w:t>
      </w:r>
    </w:p>
    <w:p w:rsidR="002624E2" w:rsidRPr="0046493D" w:rsidRDefault="00114AE7"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bCs/>
          <w:color w:val="000000"/>
          <w:sz w:val="28"/>
          <w:szCs w:val="28"/>
          <w:lang w:eastAsia="ru-RU"/>
        </w:rPr>
        <w:t xml:space="preserve">- </w:t>
      </w:r>
      <w:r w:rsidR="002624E2" w:rsidRPr="0046493D">
        <w:rPr>
          <w:rFonts w:ascii="Times New Roman" w:eastAsia="Times New Roman" w:hAnsi="Times New Roman" w:cs="Times New Roman"/>
          <w:bCs/>
          <w:color w:val="000000"/>
          <w:sz w:val="28"/>
          <w:szCs w:val="28"/>
          <w:lang w:eastAsia="ru-RU"/>
        </w:rPr>
        <w:t>«Буква потерялась».</w:t>
      </w:r>
      <w:r w:rsidR="002624E2" w:rsidRPr="0046493D">
        <w:rPr>
          <w:rFonts w:ascii="Times New Roman" w:eastAsia="Times New Roman" w:hAnsi="Times New Roman" w:cs="Times New Roman"/>
          <w:color w:val="000000"/>
          <w:sz w:val="28"/>
          <w:szCs w:val="28"/>
          <w:lang w:eastAsia="ru-RU"/>
        </w:rPr>
        <w:t xml:space="preserve"> Можно предложить слепить из песка слово (с одним слогом, с двумя и т.д.), пропустив первую, последнюю букву или букву в середине слова. Педагог угадывает задуманное и написанное ребенком слово.</w:t>
      </w:r>
    </w:p>
    <w:p w:rsidR="002624E2" w:rsidRPr="0046493D" w:rsidRDefault="002624E2" w:rsidP="001E7452">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46493D">
        <w:rPr>
          <w:rFonts w:ascii="Times New Roman" w:eastAsia="Times New Roman" w:hAnsi="Times New Roman" w:cs="Times New Roman"/>
          <w:color w:val="000000" w:themeColor="text1"/>
          <w:sz w:val="28"/>
          <w:szCs w:val="28"/>
          <w:lang w:eastAsia="ru-RU"/>
        </w:rPr>
        <w:t>Упражнения имитационного характера:</w:t>
      </w:r>
    </w:p>
    <w:p w:rsidR="002624E2" w:rsidRPr="0046493D" w:rsidRDefault="0011064D" w:rsidP="0046493D">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46493D">
        <w:rPr>
          <w:rFonts w:ascii="Times New Roman" w:eastAsia="Times New Roman" w:hAnsi="Times New Roman" w:cs="Times New Roman"/>
          <w:color w:val="000000" w:themeColor="text1"/>
          <w:sz w:val="28"/>
          <w:szCs w:val="28"/>
          <w:lang w:eastAsia="ru-RU"/>
        </w:rPr>
        <w:lastRenderedPageBreak/>
        <w:t xml:space="preserve">- </w:t>
      </w:r>
      <w:r w:rsidR="002624E2" w:rsidRPr="0046493D">
        <w:rPr>
          <w:rFonts w:ascii="Times New Roman" w:eastAsia="Times New Roman" w:hAnsi="Times New Roman" w:cs="Times New Roman"/>
          <w:color w:val="000000" w:themeColor="text1"/>
          <w:sz w:val="28"/>
          <w:szCs w:val="28"/>
          <w:lang w:eastAsia="ru-RU"/>
        </w:rPr>
        <w:t>«Идут медвежата» — ребенок кулачками и ладонями с силой надавливает на песок.</w:t>
      </w:r>
    </w:p>
    <w:p w:rsidR="002624E2" w:rsidRPr="0046493D" w:rsidRDefault="0011064D" w:rsidP="0046493D">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46493D">
        <w:rPr>
          <w:rFonts w:ascii="Times New Roman" w:eastAsia="Times New Roman" w:hAnsi="Times New Roman" w:cs="Times New Roman"/>
          <w:color w:val="000000" w:themeColor="text1"/>
          <w:sz w:val="28"/>
          <w:szCs w:val="28"/>
          <w:lang w:eastAsia="ru-RU"/>
        </w:rPr>
        <w:t xml:space="preserve">- </w:t>
      </w:r>
      <w:r w:rsidR="002624E2" w:rsidRPr="0046493D">
        <w:rPr>
          <w:rFonts w:ascii="Times New Roman" w:eastAsia="Times New Roman" w:hAnsi="Times New Roman" w:cs="Times New Roman"/>
          <w:color w:val="000000" w:themeColor="text1"/>
          <w:sz w:val="28"/>
          <w:szCs w:val="28"/>
          <w:lang w:eastAsia="ru-RU"/>
        </w:rPr>
        <w:t>«Прыгают зайцы» — кончиками пальцев ребенок ударяет по поверхности песка, двигаясь в разных направлениях.</w:t>
      </w:r>
    </w:p>
    <w:p w:rsidR="002624E2" w:rsidRPr="0046493D" w:rsidRDefault="001E7452" w:rsidP="0046493D">
      <w:pPr>
        <w:spacing w:after="0" w:line="360" w:lineRule="auto"/>
        <w:ind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11064D" w:rsidRPr="0046493D">
        <w:rPr>
          <w:rFonts w:ascii="Times New Roman" w:eastAsia="Times New Roman" w:hAnsi="Times New Roman" w:cs="Times New Roman"/>
          <w:color w:val="000000" w:themeColor="text1"/>
          <w:sz w:val="28"/>
          <w:szCs w:val="28"/>
          <w:lang w:eastAsia="ru-RU"/>
        </w:rPr>
        <w:t xml:space="preserve"> </w:t>
      </w:r>
      <w:r w:rsidR="002624E2" w:rsidRPr="0046493D">
        <w:rPr>
          <w:rFonts w:ascii="Times New Roman" w:eastAsia="Times New Roman" w:hAnsi="Times New Roman" w:cs="Times New Roman"/>
          <w:color w:val="000000" w:themeColor="text1"/>
          <w:sz w:val="28"/>
          <w:szCs w:val="28"/>
          <w:lang w:eastAsia="ru-RU"/>
        </w:rPr>
        <w:t>«Ползут змейки» — ребенок расслабленными/напряженными пальцами рук делает поверхность песка волнистой (в разных направлениях).</w:t>
      </w:r>
    </w:p>
    <w:p w:rsidR="002624E2" w:rsidRPr="0046493D" w:rsidRDefault="002624E2"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Опыт работы показал, что использование</w:t>
      </w:r>
      <w:r w:rsidR="001E7452">
        <w:rPr>
          <w:rFonts w:ascii="Times New Roman" w:eastAsia="Times New Roman" w:hAnsi="Times New Roman" w:cs="Times New Roman"/>
          <w:color w:val="000000"/>
          <w:sz w:val="28"/>
          <w:szCs w:val="28"/>
          <w:lang w:eastAsia="ru-RU"/>
        </w:rPr>
        <w:t xml:space="preserve"> </w:t>
      </w:r>
      <w:r w:rsidRPr="0046493D">
        <w:rPr>
          <w:rFonts w:ascii="Times New Roman" w:eastAsia="Times New Roman" w:hAnsi="Times New Roman" w:cs="Times New Roman"/>
          <w:color w:val="000000"/>
          <w:sz w:val="28"/>
          <w:szCs w:val="28"/>
          <w:lang w:eastAsia="ru-RU"/>
        </w:rPr>
        <w:t>игр с песком в коррекционно-развивающей работе с ребенком с ОВЗ дал следующие результаты:</w:t>
      </w:r>
    </w:p>
    <w:p w:rsidR="002624E2" w:rsidRPr="0046493D" w:rsidRDefault="002624E2"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значительно возрос интерес к занятиям</w:t>
      </w:r>
      <w:r w:rsidRPr="0046493D">
        <w:rPr>
          <w:rFonts w:ascii="Times New Roman" w:eastAsia="Times New Roman" w:hAnsi="Times New Roman" w:cs="Times New Roman"/>
          <w:bCs/>
          <w:color w:val="000000"/>
          <w:sz w:val="28"/>
          <w:szCs w:val="28"/>
          <w:lang w:eastAsia="ru-RU"/>
        </w:rPr>
        <w:t>;</w:t>
      </w:r>
    </w:p>
    <w:p w:rsidR="002624E2" w:rsidRPr="0046493D" w:rsidRDefault="002624E2"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улучшилась мелкая моторика рук, познавательные процессы, фонематический слух, коммуникативные навыки;</w:t>
      </w:r>
    </w:p>
    <w:p w:rsidR="002624E2" w:rsidRPr="0046493D" w:rsidRDefault="002624E2"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расширился словарный запас;</w:t>
      </w:r>
    </w:p>
    <w:p w:rsidR="002624E2" w:rsidRPr="0046493D" w:rsidRDefault="002624E2"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улучшилась связная речь;</w:t>
      </w:r>
    </w:p>
    <w:p w:rsidR="002624E2" w:rsidRPr="0046493D" w:rsidRDefault="002624E2" w:rsidP="0046493D">
      <w:pPr>
        <w:shd w:val="clear" w:color="auto" w:fill="FFFFFF"/>
        <w:spacing w:after="0" w:line="360" w:lineRule="auto"/>
        <w:ind w:firstLine="851"/>
        <w:jc w:val="both"/>
        <w:rPr>
          <w:rFonts w:ascii="Calibri" w:eastAsia="Times New Roman" w:hAnsi="Calibri" w:cs="Calibri"/>
          <w:color w:val="000000"/>
          <w:sz w:val="28"/>
          <w:szCs w:val="28"/>
          <w:lang w:eastAsia="ru-RU"/>
        </w:rPr>
      </w:pPr>
      <w:r w:rsidRPr="0046493D">
        <w:rPr>
          <w:rFonts w:ascii="Times New Roman" w:eastAsia="Times New Roman" w:hAnsi="Times New Roman" w:cs="Times New Roman"/>
          <w:color w:val="000000"/>
          <w:sz w:val="28"/>
          <w:szCs w:val="28"/>
          <w:lang w:eastAsia="ru-RU"/>
        </w:rPr>
        <w:t>- произошло о</w:t>
      </w:r>
      <w:r w:rsidR="00E8143D" w:rsidRPr="0046493D">
        <w:rPr>
          <w:rFonts w:ascii="Times New Roman" w:eastAsia="Times New Roman" w:hAnsi="Times New Roman" w:cs="Times New Roman"/>
          <w:color w:val="000000"/>
          <w:sz w:val="28"/>
          <w:szCs w:val="28"/>
          <w:lang w:eastAsia="ru-RU"/>
        </w:rPr>
        <w:t>своение навыков чтения и письма.</w:t>
      </w:r>
      <w:r w:rsidRPr="0046493D">
        <w:rPr>
          <w:rFonts w:ascii="Times New Roman" w:eastAsia="Times New Roman" w:hAnsi="Times New Roman" w:cs="Times New Roman"/>
          <w:color w:val="000000"/>
          <w:sz w:val="28"/>
          <w:szCs w:val="28"/>
          <w:lang w:eastAsia="ru-RU"/>
        </w:rPr>
        <w:tab/>
      </w:r>
    </w:p>
    <w:p w:rsidR="00771196" w:rsidRPr="0046493D" w:rsidRDefault="002624E2" w:rsidP="0046493D">
      <w:pPr>
        <w:shd w:val="clear" w:color="auto" w:fill="FFFFFF"/>
        <w:spacing w:after="0" w:line="360" w:lineRule="auto"/>
        <w:ind w:firstLine="851"/>
        <w:jc w:val="both"/>
        <w:rPr>
          <w:rFonts w:ascii="Times New Roman" w:hAnsi="Times New Roman" w:cs="Times New Roman"/>
          <w:color w:val="111111"/>
          <w:sz w:val="28"/>
          <w:szCs w:val="28"/>
        </w:rPr>
      </w:pPr>
      <w:r w:rsidRPr="0046493D">
        <w:rPr>
          <w:rFonts w:ascii="Times New Roman" w:eastAsia="Times New Roman" w:hAnsi="Times New Roman" w:cs="Times New Roman"/>
          <w:color w:val="000000"/>
          <w:sz w:val="28"/>
          <w:szCs w:val="28"/>
          <w:lang w:eastAsia="ru-RU"/>
        </w:rPr>
        <w:t xml:space="preserve">Таким образом, игры с песком считаю очень эффективным и современным решением в коррекционной работе специалистов и педагогов ДОУ с ребенком с ограниченными возможностями здоровья. </w:t>
      </w:r>
      <w:r w:rsidRPr="0046493D">
        <w:rPr>
          <w:rStyle w:val="a4"/>
          <w:rFonts w:ascii="Times New Roman" w:hAnsi="Times New Roman" w:cs="Times New Roman"/>
          <w:b w:val="0"/>
          <w:color w:val="000000" w:themeColor="text1"/>
          <w:sz w:val="28"/>
          <w:szCs w:val="28"/>
          <w:bdr w:val="none" w:sz="0" w:space="0" w:color="auto" w:frame="1"/>
        </w:rPr>
        <w:t>Работая с песком</w:t>
      </w:r>
      <w:r w:rsidRPr="0046493D">
        <w:rPr>
          <w:rFonts w:ascii="Times New Roman" w:hAnsi="Times New Roman" w:cs="Times New Roman"/>
          <w:color w:val="000000" w:themeColor="text1"/>
          <w:sz w:val="28"/>
          <w:szCs w:val="28"/>
        </w:rPr>
        <w:t xml:space="preserve">, высвобождаются чувства и установки, которые ребенок боится выразить </w:t>
      </w:r>
      <w:r w:rsidRPr="0046493D">
        <w:rPr>
          <w:rFonts w:ascii="Times New Roman" w:hAnsi="Times New Roman" w:cs="Times New Roman"/>
          <w:color w:val="111111"/>
          <w:sz w:val="28"/>
          <w:szCs w:val="28"/>
        </w:rPr>
        <w:t>открыто, снижается уровень негативных проявлений</w:t>
      </w:r>
      <w:r w:rsidR="001E7452">
        <w:rPr>
          <w:rFonts w:ascii="Times New Roman" w:hAnsi="Times New Roman" w:cs="Times New Roman"/>
          <w:color w:val="111111"/>
          <w:sz w:val="28"/>
          <w:szCs w:val="28"/>
        </w:rPr>
        <w:t xml:space="preserve"> </w:t>
      </w:r>
      <w:r w:rsidRPr="001E7452">
        <w:rPr>
          <w:rFonts w:ascii="Times New Roman" w:hAnsi="Times New Roman" w:cs="Times New Roman"/>
          <w:iCs/>
          <w:color w:val="111111"/>
          <w:sz w:val="28"/>
          <w:szCs w:val="28"/>
          <w:bdr w:val="none" w:sz="0" w:space="0" w:color="auto" w:frame="1"/>
        </w:rPr>
        <w:t>(страхи, тревожность, агрессия)</w:t>
      </w:r>
      <w:r w:rsidRPr="001E7452">
        <w:rPr>
          <w:rFonts w:ascii="Times New Roman" w:hAnsi="Times New Roman" w:cs="Times New Roman"/>
          <w:color w:val="111111"/>
          <w:sz w:val="28"/>
          <w:szCs w:val="28"/>
        </w:rPr>
        <w:t>.</w:t>
      </w:r>
      <w:r w:rsidRPr="0046493D">
        <w:rPr>
          <w:rFonts w:ascii="Times New Roman" w:hAnsi="Times New Roman" w:cs="Times New Roman"/>
          <w:color w:val="111111"/>
          <w:sz w:val="28"/>
          <w:szCs w:val="28"/>
        </w:rPr>
        <w:t xml:space="preserve"> Проигрывая взволновавшие его ситуации с помощью игрушечных фигурок, создавая картину собственного мира из песка, ребенок освобождается от напряжения. </w:t>
      </w:r>
    </w:p>
    <w:p w:rsidR="002624E2" w:rsidRPr="0046493D" w:rsidRDefault="001A083F" w:rsidP="001E7452">
      <w:pPr>
        <w:pStyle w:val="a3"/>
        <w:shd w:val="clear" w:color="auto" w:fill="FFFFFF"/>
        <w:spacing w:before="0" w:beforeAutospacing="0" w:after="0" w:afterAutospacing="0" w:line="360" w:lineRule="auto"/>
        <w:rPr>
          <w:color w:val="111111"/>
          <w:sz w:val="28"/>
          <w:szCs w:val="28"/>
        </w:rPr>
      </w:pPr>
      <w:r w:rsidRPr="0046493D">
        <w:rPr>
          <w:color w:val="111111"/>
          <w:sz w:val="28"/>
          <w:szCs w:val="28"/>
        </w:rPr>
        <w:t>Список использованной литературы:</w:t>
      </w:r>
    </w:p>
    <w:p w:rsidR="002624E2" w:rsidRPr="0046493D" w:rsidRDefault="007A59BC" w:rsidP="001E7452">
      <w:pPr>
        <w:shd w:val="clear" w:color="auto" w:fill="FFFFFF"/>
        <w:spacing w:after="0" w:line="360" w:lineRule="auto"/>
        <w:rPr>
          <w:rFonts w:ascii="Times New Roman" w:eastAsia="Times New Roman" w:hAnsi="Times New Roman" w:cs="Times New Roman"/>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1. </w:t>
      </w:r>
      <w:proofErr w:type="spellStart"/>
      <w:r w:rsidR="001E7452" w:rsidRPr="001E7452">
        <w:rPr>
          <w:rFonts w:ascii="Times New Roman" w:eastAsia="Times New Roman" w:hAnsi="Times New Roman" w:cs="Times New Roman"/>
          <w:color w:val="000000"/>
          <w:sz w:val="28"/>
          <w:szCs w:val="28"/>
          <w:lang w:eastAsia="ru-RU"/>
        </w:rPr>
        <w:t>Грабенко</w:t>
      </w:r>
      <w:proofErr w:type="spellEnd"/>
      <w:r w:rsidR="001E7452" w:rsidRPr="001E7452">
        <w:rPr>
          <w:rFonts w:ascii="Times New Roman" w:eastAsia="Times New Roman" w:hAnsi="Times New Roman" w:cs="Times New Roman"/>
          <w:color w:val="000000"/>
          <w:sz w:val="28"/>
          <w:szCs w:val="28"/>
          <w:lang w:eastAsia="ru-RU"/>
        </w:rPr>
        <w:t xml:space="preserve"> Т. М., </w:t>
      </w:r>
      <w:proofErr w:type="spellStart"/>
      <w:r w:rsidR="001E7452" w:rsidRPr="001E7452">
        <w:rPr>
          <w:rFonts w:ascii="Times New Roman" w:eastAsia="Times New Roman" w:hAnsi="Times New Roman" w:cs="Times New Roman"/>
          <w:color w:val="000000"/>
          <w:sz w:val="28"/>
          <w:szCs w:val="28"/>
          <w:lang w:eastAsia="ru-RU"/>
        </w:rPr>
        <w:t>Зинкевич</w:t>
      </w:r>
      <w:proofErr w:type="spellEnd"/>
      <w:r w:rsidR="001E7452" w:rsidRPr="001E7452">
        <w:rPr>
          <w:rFonts w:ascii="Times New Roman" w:eastAsia="Times New Roman" w:hAnsi="Times New Roman" w:cs="Times New Roman"/>
          <w:color w:val="000000"/>
          <w:sz w:val="28"/>
          <w:szCs w:val="28"/>
          <w:lang w:eastAsia="ru-RU"/>
        </w:rPr>
        <w:t>-Евстигнеева Т. Д. Чудеса</w:t>
      </w:r>
      <w:r w:rsidR="001E7452">
        <w:rPr>
          <w:rFonts w:ascii="Times New Roman" w:eastAsia="Times New Roman" w:hAnsi="Times New Roman" w:cs="Times New Roman"/>
          <w:color w:val="000000"/>
          <w:sz w:val="28"/>
          <w:szCs w:val="28"/>
          <w:lang w:eastAsia="ru-RU"/>
        </w:rPr>
        <w:t xml:space="preserve"> </w:t>
      </w:r>
      <w:r w:rsidR="001E7452" w:rsidRPr="001E7452">
        <w:rPr>
          <w:rFonts w:ascii="Times New Roman" w:eastAsia="Times New Roman" w:hAnsi="Times New Roman" w:cs="Times New Roman"/>
          <w:color w:val="000000"/>
          <w:sz w:val="28"/>
          <w:szCs w:val="28"/>
          <w:lang w:eastAsia="ru-RU"/>
        </w:rPr>
        <w:t xml:space="preserve">на песке. Песочная </w:t>
      </w:r>
      <w:proofErr w:type="spellStart"/>
      <w:r w:rsidR="001E7452" w:rsidRPr="001E7452">
        <w:rPr>
          <w:rFonts w:ascii="Times New Roman" w:eastAsia="Times New Roman" w:hAnsi="Times New Roman" w:cs="Times New Roman"/>
          <w:color w:val="000000"/>
          <w:sz w:val="28"/>
          <w:szCs w:val="28"/>
          <w:lang w:eastAsia="ru-RU"/>
        </w:rPr>
        <w:t>игротерапия</w:t>
      </w:r>
      <w:proofErr w:type="spellEnd"/>
      <w:r w:rsidR="001E7452" w:rsidRPr="001E7452">
        <w:rPr>
          <w:rFonts w:ascii="Times New Roman" w:eastAsia="Times New Roman" w:hAnsi="Times New Roman" w:cs="Times New Roman"/>
          <w:color w:val="000000"/>
          <w:sz w:val="28"/>
          <w:szCs w:val="28"/>
          <w:lang w:eastAsia="ru-RU"/>
        </w:rPr>
        <w:t>. - СПб</w:t>
      </w:r>
      <w:proofErr w:type="gramStart"/>
      <w:r w:rsidR="001E7452" w:rsidRPr="001E7452">
        <w:rPr>
          <w:rFonts w:ascii="Times New Roman" w:eastAsia="Times New Roman" w:hAnsi="Times New Roman" w:cs="Times New Roman"/>
          <w:color w:val="000000"/>
          <w:sz w:val="28"/>
          <w:szCs w:val="28"/>
          <w:lang w:eastAsia="ru-RU"/>
        </w:rPr>
        <w:t xml:space="preserve">.: </w:t>
      </w:r>
      <w:proofErr w:type="gramEnd"/>
      <w:r w:rsidR="001E7452" w:rsidRPr="001E7452">
        <w:rPr>
          <w:rFonts w:ascii="Times New Roman" w:eastAsia="Times New Roman" w:hAnsi="Times New Roman" w:cs="Times New Roman"/>
          <w:color w:val="000000"/>
          <w:sz w:val="28"/>
          <w:szCs w:val="28"/>
          <w:lang w:eastAsia="ru-RU"/>
        </w:rPr>
        <w:t>Институт</w:t>
      </w:r>
      <w:r w:rsidR="001E7452">
        <w:rPr>
          <w:rFonts w:ascii="Times New Roman" w:eastAsia="Times New Roman" w:hAnsi="Times New Roman" w:cs="Times New Roman"/>
          <w:color w:val="000000"/>
          <w:sz w:val="28"/>
          <w:szCs w:val="28"/>
          <w:lang w:eastAsia="ru-RU"/>
        </w:rPr>
        <w:t xml:space="preserve"> </w:t>
      </w:r>
      <w:r w:rsidR="001E7452" w:rsidRPr="001E7452">
        <w:rPr>
          <w:rFonts w:ascii="Times New Roman" w:eastAsia="Times New Roman" w:hAnsi="Times New Roman" w:cs="Times New Roman"/>
          <w:color w:val="000000"/>
          <w:sz w:val="28"/>
          <w:szCs w:val="28"/>
          <w:lang w:eastAsia="ru-RU"/>
        </w:rPr>
        <w:t>специальной педагогики и психологии, 1998.-50 с.</w:t>
      </w:r>
    </w:p>
    <w:p w:rsidR="001E7452" w:rsidRDefault="007A59BC" w:rsidP="0046493D">
      <w:pPr>
        <w:shd w:val="clear" w:color="auto" w:fill="FFFFFF"/>
        <w:spacing w:after="0" w:line="360" w:lineRule="auto"/>
        <w:rPr>
          <w:rFonts w:ascii="Times New Roman" w:eastAsia="Times New Roman" w:hAnsi="Times New Roman" w:cs="Times New Roman"/>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2. </w:t>
      </w:r>
      <w:proofErr w:type="spellStart"/>
      <w:r w:rsidR="001A083F" w:rsidRPr="0046493D">
        <w:rPr>
          <w:rFonts w:ascii="Times New Roman" w:eastAsia="Times New Roman" w:hAnsi="Times New Roman" w:cs="Times New Roman"/>
          <w:color w:val="000000"/>
          <w:sz w:val="28"/>
          <w:szCs w:val="28"/>
          <w:lang w:eastAsia="ru-RU"/>
        </w:rPr>
        <w:t>Большебратская</w:t>
      </w:r>
      <w:proofErr w:type="spellEnd"/>
      <w:r w:rsidR="001A083F" w:rsidRPr="0046493D">
        <w:rPr>
          <w:rFonts w:ascii="Times New Roman" w:eastAsia="Times New Roman" w:hAnsi="Times New Roman" w:cs="Times New Roman"/>
          <w:color w:val="000000"/>
          <w:sz w:val="28"/>
          <w:szCs w:val="28"/>
          <w:lang w:eastAsia="ru-RU"/>
        </w:rPr>
        <w:t xml:space="preserve"> Э.Э. Песочная терапия</w:t>
      </w:r>
      <w:r w:rsidR="00E6542A" w:rsidRPr="0046493D">
        <w:rPr>
          <w:rFonts w:ascii="Times New Roman" w:eastAsia="Times New Roman" w:hAnsi="Times New Roman" w:cs="Times New Roman"/>
          <w:color w:val="000000"/>
          <w:sz w:val="28"/>
          <w:szCs w:val="28"/>
          <w:lang w:eastAsia="ru-RU"/>
        </w:rPr>
        <w:t>.</w:t>
      </w:r>
      <w:r w:rsidR="001E7452" w:rsidRPr="001E7452">
        <w:rPr>
          <w:rFonts w:ascii="Times New Roman" w:eastAsia="Times New Roman" w:hAnsi="Times New Roman" w:cs="Times New Roman"/>
          <w:color w:val="000000"/>
          <w:sz w:val="28"/>
          <w:szCs w:val="28"/>
          <w:lang w:eastAsia="ru-RU"/>
        </w:rPr>
        <w:t xml:space="preserve"> - Петропавловск, 2010 – 74с.</w:t>
      </w:r>
    </w:p>
    <w:p w:rsidR="00E6542A" w:rsidRPr="0046493D" w:rsidRDefault="007A59BC" w:rsidP="0046493D">
      <w:pPr>
        <w:shd w:val="clear" w:color="auto" w:fill="FFFFFF"/>
        <w:spacing w:after="0" w:line="360" w:lineRule="auto"/>
        <w:rPr>
          <w:rFonts w:ascii="Times New Roman" w:eastAsia="Times New Roman" w:hAnsi="Times New Roman" w:cs="Times New Roman"/>
          <w:color w:val="000000"/>
          <w:sz w:val="28"/>
          <w:szCs w:val="28"/>
          <w:lang w:eastAsia="ru-RU"/>
        </w:rPr>
      </w:pPr>
      <w:r w:rsidRPr="0046493D">
        <w:rPr>
          <w:rFonts w:ascii="Times New Roman" w:eastAsia="Times New Roman" w:hAnsi="Times New Roman" w:cs="Times New Roman"/>
          <w:color w:val="000000"/>
          <w:sz w:val="28"/>
          <w:szCs w:val="28"/>
          <w:lang w:eastAsia="ru-RU"/>
        </w:rPr>
        <w:t xml:space="preserve">3. </w:t>
      </w:r>
      <w:proofErr w:type="spellStart"/>
      <w:r w:rsidR="004A4557" w:rsidRPr="004A4557">
        <w:rPr>
          <w:rFonts w:ascii="Times New Roman" w:eastAsia="Times New Roman" w:hAnsi="Times New Roman" w:cs="Times New Roman"/>
          <w:color w:val="000000"/>
          <w:sz w:val="28"/>
          <w:szCs w:val="28"/>
          <w:lang w:eastAsia="ru-RU"/>
        </w:rPr>
        <w:t>Кузуб</w:t>
      </w:r>
      <w:proofErr w:type="spellEnd"/>
      <w:r w:rsidR="004A4557" w:rsidRPr="004A4557">
        <w:rPr>
          <w:rFonts w:ascii="Times New Roman" w:eastAsia="Times New Roman" w:hAnsi="Times New Roman" w:cs="Times New Roman"/>
          <w:color w:val="000000"/>
          <w:sz w:val="28"/>
          <w:szCs w:val="28"/>
          <w:lang w:eastAsia="ru-RU"/>
        </w:rPr>
        <w:t xml:space="preserve"> Н.В., </w:t>
      </w:r>
      <w:proofErr w:type="spellStart"/>
      <w:r w:rsidR="004A4557" w:rsidRPr="004A4557">
        <w:rPr>
          <w:rFonts w:ascii="Times New Roman" w:eastAsia="Times New Roman" w:hAnsi="Times New Roman" w:cs="Times New Roman"/>
          <w:color w:val="000000"/>
          <w:sz w:val="28"/>
          <w:szCs w:val="28"/>
          <w:lang w:eastAsia="ru-RU"/>
        </w:rPr>
        <w:t>Осипук</w:t>
      </w:r>
      <w:proofErr w:type="spellEnd"/>
      <w:r w:rsidR="004A4557" w:rsidRPr="004A4557">
        <w:rPr>
          <w:rFonts w:ascii="Times New Roman" w:eastAsia="Times New Roman" w:hAnsi="Times New Roman" w:cs="Times New Roman"/>
          <w:color w:val="000000"/>
          <w:sz w:val="28"/>
          <w:szCs w:val="28"/>
          <w:lang w:eastAsia="ru-RU"/>
        </w:rPr>
        <w:t xml:space="preserve"> Э.И. В гостях у Песочной Феи. Организация «педагогической песочницы» и игр с песком для детей дошкольного возраста </w:t>
      </w:r>
      <w:r w:rsidR="004A4557" w:rsidRPr="004A4557">
        <w:rPr>
          <w:rFonts w:ascii="Times New Roman" w:eastAsia="Times New Roman" w:hAnsi="Times New Roman" w:cs="Times New Roman"/>
          <w:color w:val="000000"/>
          <w:sz w:val="28"/>
          <w:szCs w:val="28"/>
          <w:lang w:eastAsia="ru-RU"/>
        </w:rPr>
        <w:lastRenderedPageBreak/>
        <w:t>[Электронный ресурс] // Вестник практической психологии образования. 2006. Том 3. № 1. С. 66–74. URL: https://psyjournals.ru/journals/bppe/archive/2006_n1/29010</w:t>
      </w:r>
    </w:p>
    <w:p w:rsidR="002624E2" w:rsidRPr="0046493D" w:rsidRDefault="002624E2" w:rsidP="0046493D">
      <w:pPr>
        <w:shd w:val="clear" w:color="auto" w:fill="FFFFFF"/>
        <w:spacing w:after="0" w:line="360" w:lineRule="auto"/>
        <w:rPr>
          <w:rFonts w:ascii="Times New Roman" w:eastAsia="Times New Roman" w:hAnsi="Times New Roman" w:cs="Times New Roman"/>
          <w:color w:val="000000"/>
          <w:sz w:val="28"/>
          <w:szCs w:val="28"/>
          <w:lang w:eastAsia="ru-RU"/>
        </w:rPr>
      </w:pPr>
    </w:p>
    <w:sectPr w:rsidR="002624E2" w:rsidRPr="0046493D" w:rsidSect="00AF07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4970"/>
    <w:multiLevelType w:val="hybridMultilevel"/>
    <w:tmpl w:val="0484A344"/>
    <w:lvl w:ilvl="0" w:tplc="E4D42C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656F02"/>
    <w:multiLevelType w:val="multilevel"/>
    <w:tmpl w:val="70B6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36688"/>
    <w:multiLevelType w:val="hybridMultilevel"/>
    <w:tmpl w:val="65E20C30"/>
    <w:lvl w:ilvl="0" w:tplc="07FC926E">
      <w:start w:val="1"/>
      <w:numFmt w:val="decimal"/>
      <w:lvlText w:val="%1."/>
      <w:lvlJc w:val="left"/>
      <w:pPr>
        <w:ind w:left="502" w:hanging="360"/>
      </w:pPr>
      <w:rPr>
        <w:rFonts w:ascii="Times New Roman" w:hAnsi="Times New Roman" w:cs="Times New Roman" w:hint="default"/>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72E62D2"/>
    <w:multiLevelType w:val="hybridMultilevel"/>
    <w:tmpl w:val="1B24A4CA"/>
    <w:lvl w:ilvl="0" w:tplc="BC64EDBE">
      <w:start w:val="2"/>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88A27F6"/>
    <w:multiLevelType w:val="multilevel"/>
    <w:tmpl w:val="6CA6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D7645E"/>
    <w:multiLevelType w:val="hybridMultilevel"/>
    <w:tmpl w:val="B2CCC394"/>
    <w:lvl w:ilvl="0" w:tplc="0419000F">
      <w:start w:val="6"/>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2A25C1"/>
    <w:multiLevelType w:val="hybridMultilevel"/>
    <w:tmpl w:val="EE527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3B6725"/>
    <w:multiLevelType w:val="multilevel"/>
    <w:tmpl w:val="898A0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233A01"/>
    <w:multiLevelType w:val="multilevel"/>
    <w:tmpl w:val="F636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1C7E60"/>
    <w:multiLevelType w:val="hybridMultilevel"/>
    <w:tmpl w:val="442E09A6"/>
    <w:lvl w:ilvl="0" w:tplc="E21A7F04">
      <w:start w:val="6"/>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65F736D"/>
    <w:multiLevelType w:val="hybridMultilevel"/>
    <w:tmpl w:val="A1C2FFBA"/>
    <w:lvl w:ilvl="0" w:tplc="BB44D352">
      <w:start w:val="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7AE127B"/>
    <w:multiLevelType w:val="multilevel"/>
    <w:tmpl w:val="350EC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8"/>
  </w:num>
  <w:num w:numId="4">
    <w:abstractNumId w:val="11"/>
  </w:num>
  <w:num w:numId="5">
    <w:abstractNumId w:val="4"/>
  </w:num>
  <w:num w:numId="6">
    <w:abstractNumId w:val="2"/>
  </w:num>
  <w:num w:numId="7">
    <w:abstractNumId w:val="5"/>
  </w:num>
  <w:num w:numId="8">
    <w:abstractNumId w:val="9"/>
  </w:num>
  <w:num w:numId="9">
    <w:abstractNumId w:val="10"/>
  </w:num>
  <w:num w:numId="10">
    <w:abstractNumId w:val="6"/>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E0B"/>
    <w:rsid w:val="0011064D"/>
    <w:rsid w:val="00114AE7"/>
    <w:rsid w:val="00161918"/>
    <w:rsid w:val="001A083F"/>
    <w:rsid w:val="001E7452"/>
    <w:rsid w:val="002624E2"/>
    <w:rsid w:val="00273CA6"/>
    <w:rsid w:val="002D54FE"/>
    <w:rsid w:val="002E2464"/>
    <w:rsid w:val="002F37ED"/>
    <w:rsid w:val="003A117E"/>
    <w:rsid w:val="00406966"/>
    <w:rsid w:val="0046493D"/>
    <w:rsid w:val="004A3E5E"/>
    <w:rsid w:val="004A4557"/>
    <w:rsid w:val="004B5290"/>
    <w:rsid w:val="0052170F"/>
    <w:rsid w:val="00691E0B"/>
    <w:rsid w:val="00730F6C"/>
    <w:rsid w:val="00771196"/>
    <w:rsid w:val="007A59BC"/>
    <w:rsid w:val="00A428A8"/>
    <w:rsid w:val="00B24FD1"/>
    <w:rsid w:val="00C35F1C"/>
    <w:rsid w:val="00C36894"/>
    <w:rsid w:val="00DD363A"/>
    <w:rsid w:val="00E6542A"/>
    <w:rsid w:val="00E8143D"/>
    <w:rsid w:val="00E96CEE"/>
    <w:rsid w:val="00FC61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4E2"/>
  </w:style>
  <w:style w:type="paragraph" w:styleId="1">
    <w:name w:val="heading 1"/>
    <w:basedOn w:val="a"/>
    <w:next w:val="a"/>
    <w:link w:val="10"/>
    <w:uiPriority w:val="9"/>
    <w:qFormat/>
    <w:rsid w:val="00E654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2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624E2"/>
    <w:rPr>
      <w:b/>
      <w:bCs/>
    </w:rPr>
  </w:style>
  <w:style w:type="paragraph" w:styleId="a5">
    <w:name w:val="List Paragraph"/>
    <w:basedOn w:val="a"/>
    <w:uiPriority w:val="34"/>
    <w:qFormat/>
    <w:rsid w:val="002624E2"/>
    <w:pPr>
      <w:ind w:left="720"/>
      <w:contextualSpacing/>
    </w:pPr>
  </w:style>
  <w:style w:type="character" w:customStyle="1" w:styleId="10">
    <w:name w:val="Заголовок 1 Знак"/>
    <w:basedOn w:val="a0"/>
    <w:link w:val="1"/>
    <w:uiPriority w:val="9"/>
    <w:rsid w:val="00E6542A"/>
    <w:rPr>
      <w:rFonts w:asciiTheme="majorHAnsi" w:eastAsiaTheme="majorEastAsia" w:hAnsiTheme="majorHAnsi" w:cstheme="majorBidi"/>
      <w:color w:val="2E74B5" w:themeColor="accent1" w:themeShade="BF"/>
      <w:sz w:val="32"/>
      <w:szCs w:val="32"/>
    </w:rPr>
  </w:style>
  <w:style w:type="paragraph" w:styleId="a6">
    <w:name w:val="Balloon Text"/>
    <w:basedOn w:val="a"/>
    <w:link w:val="a7"/>
    <w:uiPriority w:val="99"/>
    <w:semiHidden/>
    <w:unhideWhenUsed/>
    <w:rsid w:val="00C368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68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4E2"/>
  </w:style>
  <w:style w:type="paragraph" w:styleId="1">
    <w:name w:val="heading 1"/>
    <w:basedOn w:val="a"/>
    <w:next w:val="a"/>
    <w:link w:val="10"/>
    <w:uiPriority w:val="9"/>
    <w:qFormat/>
    <w:rsid w:val="00E654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2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624E2"/>
    <w:rPr>
      <w:b/>
      <w:bCs/>
    </w:rPr>
  </w:style>
  <w:style w:type="paragraph" w:styleId="a5">
    <w:name w:val="List Paragraph"/>
    <w:basedOn w:val="a"/>
    <w:uiPriority w:val="34"/>
    <w:qFormat/>
    <w:rsid w:val="002624E2"/>
    <w:pPr>
      <w:ind w:left="720"/>
      <w:contextualSpacing/>
    </w:pPr>
  </w:style>
  <w:style w:type="character" w:customStyle="1" w:styleId="10">
    <w:name w:val="Заголовок 1 Знак"/>
    <w:basedOn w:val="a0"/>
    <w:link w:val="1"/>
    <w:uiPriority w:val="9"/>
    <w:rsid w:val="00E6542A"/>
    <w:rPr>
      <w:rFonts w:asciiTheme="majorHAnsi" w:eastAsiaTheme="majorEastAsia" w:hAnsiTheme="majorHAnsi" w:cstheme="majorBidi"/>
      <w:color w:val="2E74B5" w:themeColor="accent1" w:themeShade="BF"/>
      <w:sz w:val="32"/>
      <w:szCs w:val="32"/>
    </w:rPr>
  </w:style>
  <w:style w:type="paragraph" w:styleId="a6">
    <w:name w:val="Balloon Text"/>
    <w:basedOn w:val="a"/>
    <w:link w:val="a7"/>
    <w:uiPriority w:val="99"/>
    <w:semiHidden/>
    <w:unhideWhenUsed/>
    <w:rsid w:val="00C368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6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528509">
      <w:bodyDiv w:val="1"/>
      <w:marLeft w:val="0"/>
      <w:marRight w:val="0"/>
      <w:marTop w:val="0"/>
      <w:marBottom w:val="0"/>
      <w:divBdr>
        <w:top w:val="none" w:sz="0" w:space="0" w:color="auto"/>
        <w:left w:val="none" w:sz="0" w:space="0" w:color="auto"/>
        <w:bottom w:val="none" w:sz="0" w:space="0" w:color="auto"/>
        <w:right w:val="none" w:sz="0" w:space="0" w:color="auto"/>
      </w:divBdr>
      <w:divsChild>
        <w:div w:id="943075989">
          <w:marLeft w:val="0"/>
          <w:marRight w:val="0"/>
          <w:marTop w:val="0"/>
          <w:marBottom w:val="0"/>
          <w:divBdr>
            <w:top w:val="none" w:sz="0" w:space="0" w:color="auto"/>
            <w:left w:val="none" w:sz="0" w:space="0" w:color="auto"/>
            <w:bottom w:val="none" w:sz="0" w:space="0" w:color="auto"/>
            <w:right w:val="none" w:sz="0" w:space="0" w:color="auto"/>
          </w:divBdr>
          <w:divsChild>
            <w:div w:id="15538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39543">
      <w:bodyDiv w:val="1"/>
      <w:marLeft w:val="0"/>
      <w:marRight w:val="0"/>
      <w:marTop w:val="0"/>
      <w:marBottom w:val="0"/>
      <w:divBdr>
        <w:top w:val="none" w:sz="0" w:space="0" w:color="auto"/>
        <w:left w:val="none" w:sz="0" w:space="0" w:color="auto"/>
        <w:bottom w:val="none" w:sz="0" w:space="0" w:color="auto"/>
        <w:right w:val="none" w:sz="0" w:space="0" w:color="auto"/>
      </w:divBdr>
    </w:div>
    <w:div w:id="1228345965">
      <w:bodyDiv w:val="1"/>
      <w:marLeft w:val="0"/>
      <w:marRight w:val="0"/>
      <w:marTop w:val="0"/>
      <w:marBottom w:val="0"/>
      <w:divBdr>
        <w:top w:val="none" w:sz="0" w:space="0" w:color="auto"/>
        <w:left w:val="none" w:sz="0" w:space="0" w:color="auto"/>
        <w:bottom w:val="none" w:sz="0" w:space="0" w:color="auto"/>
        <w:right w:val="none" w:sz="0" w:space="0" w:color="auto"/>
      </w:divBdr>
      <w:divsChild>
        <w:div w:id="813377759">
          <w:marLeft w:val="0"/>
          <w:marRight w:val="0"/>
          <w:marTop w:val="0"/>
          <w:marBottom w:val="120"/>
          <w:divBdr>
            <w:top w:val="none" w:sz="0" w:space="0" w:color="auto"/>
            <w:left w:val="none" w:sz="0" w:space="0" w:color="auto"/>
            <w:bottom w:val="none" w:sz="0" w:space="0" w:color="auto"/>
            <w:right w:val="none" w:sz="0" w:space="0" w:color="auto"/>
          </w:divBdr>
          <w:divsChild>
            <w:div w:id="1224483747">
              <w:marLeft w:val="0"/>
              <w:marRight w:val="0"/>
              <w:marTop w:val="0"/>
              <w:marBottom w:val="0"/>
              <w:divBdr>
                <w:top w:val="none" w:sz="0" w:space="0" w:color="auto"/>
                <w:left w:val="none" w:sz="0" w:space="0" w:color="auto"/>
                <w:bottom w:val="none" w:sz="0" w:space="0" w:color="auto"/>
                <w:right w:val="none" w:sz="0" w:space="0" w:color="auto"/>
              </w:divBdr>
              <w:divsChild>
                <w:div w:id="2752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1537">
          <w:marLeft w:val="0"/>
          <w:marRight w:val="0"/>
          <w:marTop w:val="0"/>
          <w:marBottom w:val="120"/>
          <w:divBdr>
            <w:top w:val="none" w:sz="0" w:space="0" w:color="auto"/>
            <w:left w:val="none" w:sz="0" w:space="0" w:color="auto"/>
            <w:bottom w:val="none" w:sz="0" w:space="0" w:color="auto"/>
            <w:right w:val="none" w:sz="0" w:space="0" w:color="auto"/>
          </w:divBdr>
          <w:divsChild>
            <w:div w:id="241991035">
              <w:marLeft w:val="0"/>
              <w:marRight w:val="0"/>
              <w:marTop w:val="0"/>
              <w:marBottom w:val="0"/>
              <w:divBdr>
                <w:top w:val="none" w:sz="0" w:space="0" w:color="auto"/>
                <w:left w:val="none" w:sz="0" w:space="0" w:color="auto"/>
                <w:bottom w:val="none" w:sz="0" w:space="0" w:color="auto"/>
                <w:right w:val="none" w:sz="0" w:space="0" w:color="auto"/>
              </w:divBdr>
            </w:div>
            <w:div w:id="1235092627">
              <w:marLeft w:val="0"/>
              <w:marRight w:val="0"/>
              <w:marTop w:val="0"/>
              <w:marBottom w:val="0"/>
              <w:divBdr>
                <w:top w:val="none" w:sz="0" w:space="0" w:color="auto"/>
                <w:left w:val="none" w:sz="0" w:space="0" w:color="auto"/>
                <w:bottom w:val="none" w:sz="0" w:space="0" w:color="auto"/>
                <w:right w:val="none" w:sz="0" w:space="0" w:color="auto"/>
              </w:divBdr>
              <w:divsChild>
                <w:div w:id="3455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023">
          <w:marLeft w:val="0"/>
          <w:marRight w:val="0"/>
          <w:marTop w:val="0"/>
          <w:marBottom w:val="120"/>
          <w:divBdr>
            <w:top w:val="none" w:sz="0" w:space="0" w:color="auto"/>
            <w:left w:val="none" w:sz="0" w:space="0" w:color="auto"/>
            <w:bottom w:val="none" w:sz="0" w:space="0" w:color="auto"/>
            <w:right w:val="none" w:sz="0" w:space="0" w:color="auto"/>
          </w:divBdr>
          <w:divsChild>
            <w:div w:id="727270068">
              <w:marLeft w:val="0"/>
              <w:marRight w:val="0"/>
              <w:marTop w:val="0"/>
              <w:marBottom w:val="0"/>
              <w:divBdr>
                <w:top w:val="none" w:sz="0" w:space="0" w:color="auto"/>
                <w:left w:val="none" w:sz="0" w:space="0" w:color="auto"/>
                <w:bottom w:val="none" w:sz="0" w:space="0" w:color="auto"/>
                <w:right w:val="none" w:sz="0" w:space="0" w:color="auto"/>
              </w:divBdr>
            </w:div>
            <w:div w:id="143468990">
              <w:marLeft w:val="0"/>
              <w:marRight w:val="0"/>
              <w:marTop w:val="0"/>
              <w:marBottom w:val="0"/>
              <w:divBdr>
                <w:top w:val="none" w:sz="0" w:space="0" w:color="auto"/>
                <w:left w:val="none" w:sz="0" w:space="0" w:color="auto"/>
                <w:bottom w:val="none" w:sz="0" w:space="0" w:color="auto"/>
                <w:right w:val="none" w:sz="0" w:space="0" w:color="auto"/>
              </w:divBdr>
              <w:divsChild>
                <w:div w:id="2217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8578">
          <w:marLeft w:val="0"/>
          <w:marRight w:val="0"/>
          <w:marTop w:val="0"/>
          <w:marBottom w:val="120"/>
          <w:divBdr>
            <w:top w:val="none" w:sz="0" w:space="0" w:color="auto"/>
            <w:left w:val="none" w:sz="0" w:space="0" w:color="auto"/>
            <w:bottom w:val="none" w:sz="0" w:space="0" w:color="auto"/>
            <w:right w:val="none" w:sz="0" w:space="0" w:color="auto"/>
          </w:divBdr>
          <w:divsChild>
            <w:div w:id="1053580670">
              <w:marLeft w:val="0"/>
              <w:marRight w:val="0"/>
              <w:marTop w:val="0"/>
              <w:marBottom w:val="0"/>
              <w:divBdr>
                <w:top w:val="none" w:sz="0" w:space="0" w:color="auto"/>
                <w:left w:val="none" w:sz="0" w:space="0" w:color="auto"/>
                <w:bottom w:val="none" w:sz="0" w:space="0" w:color="auto"/>
                <w:right w:val="none" w:sz="0" w:space="0" w:color="auto"/>
              </w:divBdr>
            </w:div>
            <w:div w:id="866600505">
              <w:marLeft w:val="0"/>
              <w:marRight w:val="0"/>
              <w:marTop w:val="0"/>
              <w:marBottom w:val="0"/>
              <w:divBdr>
                <w:top w:val="none" w:sz="0" w:space="0" w:color="auto"/>
                <w:left w:val="none" w:sz="0" w:space="0" w:color="auto"/>
                <w:bottom w:val="none" w:sz="0" w:space="0" w:color="auto"/>
                <w:right w:val="none" w:sz="0" w:space="0" w:color="auto"/>
              </w:divBdr>
              <w:divsChild>
                <w:div w:id="10010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1442</Words>
  <Characters>8221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User1</cp:lastModifiedBy>
  <cp:revision>9</cp:revision>
  <dcterms:created xsi:type="dcterms:W3CDTF">2023-10-24T07:39:00Z</dcterms:created>
  <dcterms:modified xsi:type="dcterms:W3CDTF">2023-11-01T09:31:00Z</dcterms:modified>
</cp:coreProperties>
</file>