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BB6B" w14:textId="77777777" w:rsidR="00E52DA3" w:rsidRPr="00427BD9" w:rsidRDefault="00E52DA3" w:rsidP="000A3698">
      <w:pPr>
        <w:spacing w:after="0" w:line="240" w:lineRule="auto"/>
        <w:ind w:left="5103"/>
        <w:rPr>
          <w:rStyle w:val="FontStyle42"/>
        </w:rPr>
      </w:pPr>
      <w:r w:rsidRPr="00427BD9">
        <w:rPr>
          <w:rStyle w:val="FontStyle42"/>
        </w:rPr>
        <w:t>УТВЕРЖДЕНО</w:t>
      </w:r>
    </w:p>
    <w:p w14:paraId="1849C9B2" w14:textId="77777777" w:rsidR="00E52DA3" w:rsidRPr="00427BD9" w:rsidRDefault="00E52DA3" w:rsidP="000A3698">
      <w:pPr>
        <w:spacing w:after="0" w:line="240" w:lineRule="auto"/>
        <w:ind w:left="5103"/>
        <w:rPr>
          <w:rStyle w:val="FontStyle42"/>
        </w:rPr>
      </w:pPr>
      <w:bookmarkStart w:id="0" w:name="_Hlk118107887"/>
      <w:r w:rsidRPr="00427BD9">
        <w:rPr>
          <w:rStyle w:val="FontStyle42"/>
        </w:rPr>
        <w:t xml:space="preserve">Приказом АОУ ВО ДПО «ВИРО» </w:t>
      </w:r>
    </w:p>
    <w:p w14:paraId="61CB72A0" w14:textId="77777777" w:rsidR="00E52DA3" w:rsidRPr="00427BD9" w:rsidRDefault="00384803" w:rsidP="000A3698">
      <w:pPr>
        <w:spacing w:after="0" w:line="240" w:lineRule="auto"/>
        <w:ind w:left="5103"/>
        <w:rPr>
          <w:rStyle w:val="FontStyle36"/>
          <w:b w:val="0"/>
          <w:bCs w:val="0"/>
          <w:sz w:val="24"/>
          <w:szCs w:val="24"/>
        </w:rPr>
      </w:pPr>
      <w:r>
        <w:rPr>
          <w:rStyle w:val="FontStyle42"/>
        </w:rPr>
        <w:t xml:space="preserve">от 03.10.2022  года </w:t>
      </w:r>
      <w:r w:rsidR="00E52DA3" w:rsidRPr="00427BD9">
        <w:rPr>
          <w:rStyle w:val="FontStyle42"/>
          <w:rFonts w:eastAsia="SimHei"/>
        </w:rPr>
        <w:t xml:space="preserve"> </w:t>
      </w:r>
      <w:r w:rsidR="00E52DA3" w:rsidRPr="00E52DA3">
        <w:rPr>
          <w:rStyle w:val="FontStyle36"/>
          <w:rFonts w:eastAsia="SimHei"/>
          <w:b w:val="0"/>
          <w:sz w:val="24"/>
          <w:szCs w:val="24"/>
        </w:rPr>
        <w:t>№</w:t>
      </w:r>
      <w:r w:rsidR="00E52DA3" w:rsidRPr="00427BD9">
        <w:rPr>
          <w:rStyle w:val="FontStyle42"/>
        </w:rPr>
        <w:t xml:space="preserve"> </w:t>
      </w:r>
      <w:r>
        <w:rPr>
          <w:rStyle w:val="FontStyle42"/>
        </w:rPr>
        <w:t>240-о</w:t>
      </w:r>
    </w:p>
    <w:p w14:paraId="54F95078" w14:textId="77777777" w:rsidR="00E52DA3" w:rsidRPr="00401915" w:rsidRDefault="00E52DA3" w:rsidP="000A3698">
      <w:pPr>
        <w:pStyle w:val="Style6"/>
        <w:widowControl/>
        <w:ind w:left="5103"/>
        <w:jc w:val="left"/>
        <w:rPr>
          <w:rStyle w:val="FontStyle42"/>
          <w:rFonts w:eastAsiaTheme="majorEastAsia"/>
          <w:sz w:val="28"/>
          <w:szCs w:val="28"/>
        </w:rPr>
      </w:pPr>
      <w:r>
        <w:rPr>
          <w:rStyle w:val="FontStyle42"/>
          <w:rFonts w:eastAsiaTheme="majorEastAsia"/>
        </w:rPr>
        <w:t>(</w:t>
      </w:r>
      <w:r w:rsidR="00403708">
        <w:rPr>
          <w:rStyle w:val="FontStyle42"/>
          <w:rFonts w:eastAsiaTheme="majorEastAsia"/>
        </w:rPr>
        <w:t>Приложение 1  к Положению</w:t>
      </w:r>
      <w:r w:rsidRPr="00401915">
        <w:rPr>
          <w:rStyle w:val="FontStyle42"/>
          <w:rFonts w:eastAsiaTheme="majorEastAsia"/>
          <w:sz w:val="28"/>
          <w:szCs w:val="28"/>
        </w:rPr>
        <w:t>)</w:t>
      </w:r>
    </w:p>
    <w:p w14:paraId="7B90FE75" w14:textId="77777777" w:rsidR="00E52DA3" w:rsidRPr="00544DAC" w:rsidRDefault="00E52DA3" w:rsidP="000A3698">
      <w:pPr>
        <w:spacing w:after="0" w:line="240" w:lineRule="auto"/>
        <w:rPr>
          <w:rFonts w:ascii="Times New Roman" w:hAnsi="Times New Roman" w:cs="Times New Roman"/>
          <w:b/>
          <w:sz w:val="28"/>
          <w:szCs w:val="28"/>
        </w:rPr>
      </w:pPr>
    </w:p>
    <w:p w14:paraId="047EB9CE" w14:textId="77777777" w:rsidR="00E52DA3" w:rsidRPr="00544DAC" w:rsidRDefault="00E52DA3" w:rsidP="000A3698">
      <w:pPr>
        <w:spacing w:after="0" w:line="240" w:lineRule="auto"/>
        <w:rPr>
          <w:rFonts w:ascii="Times New Roman" w:hAnsi="Times New Roman" w:cs="Times New Roman"/>
          <w:sz w:val="24"/>
          <w:szCs w:val="24"/>
        </w:rPr>
      </w:pPr>
    </w:p>
    <w:p w14:paraId="0CAACB83" w14:textId="77777777" w:rsidR="00E52DA3" w:rsidRPr="00544DAC" w:rsidRDefault="00E52DA3" w:rsidP="000A3698">
      <w:pPr>
        <w:spacing w:after="0" w:line="240" w:lineRule="auto"/>
        <w:jc w:val="center"/>
        <w:rPr>
          <w:rFonts w:ascii="Times New Roman" w:hAnsi="Times New Roman" w:cs="Times New Roman"/>
          <w:b/>
          <w:sz w:val="28"/>
          <w:szCs w:val="28"/>
        </w:rPr>
      </w:pPr>
      <w:r w:rsidRPr="00544DAC">
        <w:rPr>
          <w:rFonts w:ascii="Times New Roman" w:hAnsi="Times New Roman" w:cs="Times New Roman"/>
          <w:b/>
          <w:sz w:val="28"/>
          <w:szCs w:val="28"/>
        </w:rPr>
        <w:t xml:space="preserve">ПОЛОЖЕНИЕ </w:t>
      </w:r>
    </w:p>
    <w:p w14:paraId="0F4E127F" w14:textId="77777777" w:rsidR="00E52DA3" w:rsidRPr="005A3639" w:rsidRDefault="00E52DA3" w:rsidP="000A3698">
      <w:pPr>
        <w:spacing w:after="0" w:line="240" w:lineRule="auto"/>
        <w:jc w:val="center"/>
        <w:rPr>
          <w:rFonts w:ascii="Times New Roman" w:hAnsi="Times New Roman" w:cs="Times New Roman"/>
          <w:b/>
          <w:sz w:val="28"/>
          <w:szCs w:val="28"/>
        </w:rPr>
      </w:pPr>
      <w:r w:rsidRPr="005A3639">
        <w:rPr>
          <w:rFonts w:ascii="Times New Roman" w:hAnsi="Times New Roman" w:cs="Times New Roman"/>
          <w:b/>
          <w:sz w:val="28"/>
          <w:szCs w:val="28"/>
        </w:rPr>
        <w:t xml:space="preserve">о проведении межрегиональной научно-практической конференции «Функциональная грамотность: вызовы и эффективные практики» </w:t>
      </w:r>
    </w:p>
    <w:p w14:paraId="41284490" w14:textId="77777777" w:rsidR="00E52DA3" w:rsidRPr="00544DAC" w:rsidRDefault="00E52DA3" w:rsidP="000A3698">
      <w:pPr>
        <w:spacing w:after="0" w:line="240" w:lineRule="auto"/>
        <w:jc w:val="center"/>
        <w:rPr>
          <w:rFonts w:ascii="Times New Roman" w:hAnsi="Times New Roman" w:cs="Times New Roman"/>
          <w:b/>
          <w:sz w:val="28"/>
          <w:szCs w:val="28"/>
        </w:rPr>
      </w:pPr>
      <w:r w:rsidRPr="00544DAC">
        <w:rPr>
          <w:rFonts w:ascii="Times New Roman" w:hAnsi="Times New Roman" w:cs="Times New Roman"/>
          <w:b/>
          <w:sz w:val="28"/>
          <w:szCs w:val="28"/>
        </w:rPr>
        <w:t>(далее - Положение)</w:t>
      </w:r>
    </w:p>
    <w:p w14:paraId="40DB2B85" w14:textId="77777777" w:rsidR="00E52DA3" w:rsidRPr="00544DAC" w:rsidRDefault="00E52DA3" w:rsidP="000A3698">
      <w:pPr>
        <w:spacing w:after="0" w:line="240" w:lineRule="auto"/>
        <w:rPr>
          <w:rFonts w:ascii="Times New Roman" w:hAnsi="Times New Roman" w:cs="Times New Roman"/>
          <w:b/>
          <w:sz w:val="28"/>
          <w:szCs w:val="28"/>
        </w:rPr>
      </w:pPr>
    </w:p>
    <w:p w14:paraId="332153AD" w14:textId="77777777" w:rsidR="00E52DA3" w:rsidRPr="00544DAC" w:rsidRDefault="00E52DA3" w:rsidP="000A3698">
      <w:pPr>
        <w:numPr>
          <w:ilvl w:val="0"/>
          <w:numId w:val="20"/>
        </w:numPr>
        <w:spacing w:after="0" w:line="240" w:lineRule="auto"/>
        <w:contextualSpacing/>
        <w:jc w:val="center"/>
        <w:rPr>
          <w:rFonts w:ascii="Times New Roman" w:hAnsi="Times New Roman" w:cs="Times New Roman"/>
          <w:b/>
          <w:sz w:val="28"/>
          <w:szCs w:val="28"/>
        </w:rPr>
      </w:pPr>
      <w:r w:rsidRPr="00544DAC">
        <w:rPr>
          <w:rFonts w:ascii="Times New Roman" w:hAnsi="Times New Roman" w:cs="Times New Roman"/>
          <w:b/>
          <w:sz w:val="28"/>
          <w:szCs w:val="28"/>
        </w:rPr>
        <w:t>ОБЩИЕ ПОЛОЖЕНИЯ</w:t>
      </w:r>
    </w:p>
    <w:p w14:paraId="2093DCD4" w14:textId="77777777" w:rsidR="00E52DA3" w:rsidRPr="00544DAC" w:rsidRDefault="00E52DA3" w:rsidP="000A3698">
      <w:pPr>
        <w:spacing w:after="0" w:line="240" w:lineRule="auto"/>
        <w:contextualSpacing/>
        <w:rPr>
          <w:rFonts w:ascii="Times New Roman" w:hAnsi="Times New Roman" w:cs="Times New Roman"/>
          <w:b/>
          <w:sz w:val="28"/>
          <w:szCs w:val="28"/>
        </w:rPr>
      </w:pPr>
    </w:p>
    <w:p w14:paraId="638B87B5" w14:textId="77777777" w:rsidR="00E52DA3" w:rsidRPr="00544DAC" w:rsidRDefault="00E52DA3" w:rsidP="000A3698">
      <w:pPr>
        <w:spacing w:after="0" w:line="240" w:lineRule="auto"/>
        <w:ind w:firstLine="708"/>
        <w:jc w:val="both"/>
        <w:rPr>
          <w:rFonts w:ascii="Times New Roman" w:eastAsia="Times New Roman" w:hAnsi="Times New Roman" w:cs="Times New Roman"/>
          <w:b/>
          <w:sz w:val="28"/>
          <w:szCs w:val="28"/>
          <w:lang w:eastAsia="ru-RU"/>
        </w:rPr>
      </w:pPr>
      <w:r w:rsidRPr="00544DAC">
        <w:rPr>
          <w:rFonts w:ascii="Times New Roman" w:hAnsi="Times New Roman" w:cs="Times New Roman"/>
          <w:sz w:val="28"/>
          <w:szCs w:val="28"/>
        </w:rPr>
        <w:t>1.1. Настоящее Положение определяет порядок организации и проведения межрегиональной научно-практической конференции «</w:t>
      </w:r>
      <w:r w:rsidRPr="00105543">
        <w:rPr>
          <w:rFonts w:ascii="Times New Roman" w:hAnsi="Times New Roman" w:cs="Times New Roman"/>
          <w:sz w:val="28"/>
          <w:szCs w:val="28"/>
        </w:rPr>
        <w:t>Функциональная грамотность</w:t>
      </w:r>
      <w:r w:rsidR="00356FBA">
        <w:rPr>
          <w:rFonts w:ascii="Times New Roman" w:hAnsi="Times New Roman" w:cs="Times New Roman"/>
          <w:sz w:val="28"/>
          <w:szCs w:val="28"/>
        </w:rPr>
        <w:t>:</w:t>
      </w:r>
      <w:r w:rsidRPr="00105543">
        <w:rPr>
          <w:rFonts w:ascii="Times New Roman" w:hAnsi="Times New Roman" w:cs="Times New Roman"/>
          <w:sz w:val="28"/>
          <w:szCs w:val="28"/>
        </w:rPr>
        <w:t xml:space="preserve"> </w:t>
      </w:r>
      <w:r w:rsidR="00356FBA" w:rsidRPr="00356FBA">
        <w:rPr>
          <w:rFonts w:ascii="Times New Roman" w:hAnsi="Times New Roman" w:cs="Times New Roman"/>
          <w:sz w:val="28"/>
          <w:szCs w:val="28"/>
        </w:rPr>
        <w:t>вызовы и эффективные практики</w:t>
      </w:r>
      <w:r w:rsidRPr="00356FBA">
        <w:rPr>
          <w:rFonts w:ascii="Times New Roman" w:hAnsi="Times New Roman" w:cs="Times New Roman"/>
          <w:sz w:val="28"/>
          <w:szCs w:val="28"/>
        </w:rPr>
        <w:t>»</w:t>
      </w:r>
      <w:r w:rsidRPr="00544DAC">
        <w:rPr>
          <w:rFonts w:ascii="Times New Roman" w:hAnsi="Times New Roman" w:cs="Times New Roman"/>
          <w:b/>
          <w:sz w:val="28"/>
          <w:szCs w:val="28"/>
        </w:rPr>
        <w:t xml:space="preserve"> </w:t>
      </w:r>
      <w:r w:rsidRPr="00544DAC">
        <w:rPr>
          <w:rFonts w:ascii="Times New Roman" w:hAnsi="Times New Roman" w:cs="Times New Roman"/>
          <w:sz w:val="28"/>
          <w:szCs w:val="28"/>
        </w:rPr>
        <w:t xml:space="preserve">(далее - Конференция) в рамках научно методической декады, проводимой автономным образовательным учреждением Вологодской области дополнительного профессионального образования «Вологодский институт развития образования» </w:t>
      </w:r>
      <w:r w:rsidRPr="00544DAC">
        <w:rPr>
          <w:rFonts w:ascii="Times New Roman" w:eastAsia="Times New Roman" w:hAnsi="Times New Roman" w:cs="Times New Roman"/>
          <w:sz w:val="28"/>
          <w:szCs w:val="28"/>
          <w:lang w:eastAsia="ru-RU"/>
        </w:rPr>
        <w:t xml:space="preserve">(далее – Декада, АОУ ВО ДПО  « ВИРО»). </w:t>
      </w:r>
    </w:p>
    <w:p w14:paraId="7AE20AA9" w14:textId="77777777" w:rsidR="00E52DA3" w:rsidRPr="00544DAC" w:rsidRDefault="00E52DA3" w:rsidP="000A3698">
      <w:pPr>
        <w:tabs>
          <w:tab w:val="left" w:pos="993"/>
        </w:tabs>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1.2. Конференция </w:t>
      </w:r>
      <w:r w:rsidRPr="005A3639">
        <w:rPr>
          <w:rFonts w:ascii="Times New Roman" w:hAnsi="Times New Roman" w:cs="Times New Roman"/>
          <w:sz w:val="28"/>
          <w:szCs w:val="28"/>
        </w:rPr>
        <w:t xml:space="preserve">проводится </w:t>
      </w:r>
      <w:r w:rsidRPr="005A3639">
        <w:rPr>
          <w:rFonts w:ascii="Times New Roman" w:hAnsi="Times New Roman" w:cs="Times New Roman"/>
          <w:b/>
          <w:sz w:val="28"/>
          <w:szCs w:val="28"/>
        </w:rPr>
        <w:t xml:space="preserve"> 1</w:t>
      </w:r>
      <w:r w:rsidR="0086345E">
        <w:rPr>
          <w:rFonts w:ascii="Times New Roman" w:hAnsi="Times New Roman" w:cs="Times New Roman"/>
          <w:b/>
          <w:sz w:val="28"/>
          <w:szCs w:val="28"/>
        </w:rPr>
        <w:t>4</w:t>
      </w:r>
      <w:r w:rsidRPr="005A3639">
        <w:rPr>
          <w:rFonts w:ascii="Times New Roman" w:hAnsi="Times New Roman" w:cs="Times New Roman"/>
          <w:b/>
          <w:sz w:val="28"/>
          <w:szCs w:val="28"/>
        </w:rPr>
        <w:t xml:space="preserve"> </w:t>
      </w:r>
      <w:r w:rsidR="0086345E">
        <w:rPr>
          <w:rFonts w:ascii="Times New Roman" w:hAnsi="Times New Roman" w:cs="Times New Roman"/>
          <w:b/>
          <w:sz w:val="28"/>
          <w:szCs w:val="28"/>
        </w:rPr>
        <w:t>-</w:t>
      </w:r>
      <w:r w:rsidRPr="005A3639">
        <w:rPr>
          <w:rFonts w:ascii="Times New Roman" w:hAnsi="Times New Roman" w:cs="Times New Roman"/>
          <w:b/>
          <w:sz w:val="28"/>
          <w:szCs w:val="28"/>
        </w:rPr>
        <w:t xml:space="preserve">15 ноября 2022 </w:t>
      </w:r>
      <w:r w:rsidRPr="00544DAC">
        <w:rPr>
          <w:rFonts w:ascii="Times New Roman" w:hAnsi="Times New Roman" w:cs="Times New Roman"/>
          <w:b/>
          <w:sz w:val="28"/>
          <w:szCs w:val="28"/>
        </w:rPr>
        <w:t xml:space="preserve">года </w:t>
      </w:r>
      <w:r w:rsidRPr="00544DAC">
        <w:rPr>
          <w:rFonts w:ascii="Times New Roman" w:hAnsi="Times New Roman" w:cs="Times New Roman"/>
          <w:sz w:val="28"/>
          <w:szCs w:val="28"/>
        </w:rPr>
        <w:t>в целях:</w:t>
      </w:r>
    </w:p>
    <w:p w14:paraId="4CBFE26A" w14:textId="77777777" w:rsidR="00E52DA3" w:rsidRPr="00544DAC" w:rsidRDefault="00E52DA3" w:rsidP="000A3698">
      <w:pPr>
        <w:numPr>
          <w:ilvl w:val="0"/>
          <w:numId w:val="21"/>
        </w:numPr>
        <w:tabs>
          <w:tab w:val="left" w:pos="993"/>
        </w:tabs>
        <w:spacing w:after="0" w:line="240" w:lineRule="auto"/>
        <w:ind w:left="0" w:firstLine="567"/>
        <w:contextualSpacing/>
        <w:jc w:val="both"/>
        <w:rPr>
          <w:rFonts w:ascii="Times New Roman" w:hAnsi="Times New Roman" w:cs="Times New Roman"/>
          <w:sz w:val="28"/>
          <w:szCs w:val="28"/>
          <w:u w:val="single"/>
        </w:rPr>
      </w:pPr>
      <w:r w:rsidRPr="00544DAC">
        <w:rPr>
          <w:rFonts w:ascii="Times New Roman" w:hAnsi="Times New Roman" w:cs="Times New Roman"/>
          <w:sz w:val="28"/>
          <w:szCs w:val="28"/>
        </w:rPr>
        <w:t xml:space="preserve">диссеминации </w:t>
      </w:r>
      <w:r w:rsidRPr="00544DAC">
        <w:rPr>
          <w:rFonts w:ascii="Times New Roman" w:hAnsi="Times New Roman" w:cs="Times New Roman"/>
          <w:sz w:val="28"/>
          <w:szCs w:val="28"/>
          <w:shd w:val="clear" w:color="auto" w:fill="FFFFFF"/>
        </w:rPr>
        <w:t xml:space="preserve">эффективных практик </w:t>
      </w:r>
      <w:r>
        <w:rPr>
          <w:rFonts w:ascii="Times New Roman" w:hAnsi="Times New Roman" w:cs="Times New Roman"/>
          <w:sz w:val="28"/>
          <w:szCs w:val="28"/>
          <w:shd w:val="clear" w:color="auto" w:fill="FFFFFF"/>
        </w:rPr>
        <w:t xml:space="preserve">формирования функциональной грамотности обучающихся </w:t>
      </w:r>
      <w:r w:rsidRPr="00544DAC">
        <w:rPr>
          <w:rFonts w:ascii="Times New Roman" w:hAnsi="Times New Roman" w:cs="Times New Roman"/>
          <w:sz w:val="28"/>
          <w:szCs w:val="28"/>
        </w:rPr>
        <w:t xml:space="preserve">образовательных организаций </w:t>
      </w:r>
      <w:r w:rsidRPr="00544DAC">
        <w:rPr>
          <w:rFonts w:ascii="Times New Roman" w:hAnsi="Times New Roman" w:cs="Times New Roman"/>
          <w:sz w:val="28"/>
          <w:szCs w:val="28"/>
          <w:shd w:val="clear" w:color="auto" w:fill="FFFFFF"/>
        </w:rPr>
        <w:t xml:space="preserve">в условиях реализации </w:t>
      </w:r>
      <w:r>
        <w:rPr>
          <w:rFonts w:ascii="Times New Roman" w:hAnsi="Times New Roman" w:cs="Times New Roman"/>
          <w:sz w:val="28"/>
          <w:szCs w:val="28"/>
          <w:shd w:val="clear" w:color="auto" w:fill="FFFFFF"/>
        </w:rPr>
        <w:t xml:space="preserve"> федеральных </w:t>
      </w:r>
      <w:r>
        <w:rPr>
          <w:rFonts w:ascii="Times New Roman" w:hAnsi="Times New Roman" w:cs="Times New Roman"/>
          <w:bCs/>
          <w:sz w:val="28"/>
          <w:szCs w:val="28"/>
          <w:shd w:val="clear" w:color="auto" w:fill="FFFFFF"/>
        </w:rPr>
        <w:t xml:space="preserve">государственных образовательных  стандартов </w:t>
      </w:r>
      <w:r>
        <w:rPr>
          <w:rFonts w:ascii="Times New Roman" w:hAnsi="Times New Roman" w:cs="Times New Roman"/>
          <w:sz w:val="28"/>
          <w:szCs w:val="28"/>
          <w:shd w:val="clear" w:color="auto" w:fill="FFFFFF"/>
        </w:rPr>
        <w:t>общего образования (далее – ФГОС общего образования)</w:t>
      </w:r>
      <w:r w:rsidRPr="00544DAC">
        <w:rPr>
          <w:rFonts w:ascii="Times New Roman" w:hAnsi="Times New Roman" w:cs="Times New Roman"/>
          <w:sz w:val="28"/>
          <w:szCs w:val="28"/>
          <w:shd w:val="clear" w:color="auto" w:fill="FFFFFF"/>
        </w:rPr>
        <w:t>;</w:t>
      </w:r>
    </w:p>
    <w:p w14:paraId="785DE16F" w14:textId="77777777" w:rsidR="00E52DA3" w:rsidRPr="00544DAC" w:rsidRDefault="00E52DA3" w:rsidP="000A3698">
      <w:pPr>
        <w:numPr>
          <w:ilvl w:val="0"/>
          <w:numId w:val="21"/>
        </w:numPr>
        <w:tabs>
          <w:tab w:val="left" w:pos="993"/>
        </w:tabs>
        <w:spacing w:after="0" w:line="240" w:lineRule="auto"/>
        <w:ind w:left="0" w:firstLine="567"/>
        <w:contextualSpacing/>
        <w:jc w:val="both"/>
        <w:rPr>
          <w:rFonts w:ascii="Times New Roman" w:hAnsi="Times New Roman" w:cs="Times New Roman"/>
          <w:sz w:val="28"/>
          <w:szCs w:val="28"/>
          <w:u w:val="single"/>
        </w:rPr>
      </w:pPr>
      <w:r>
        <w:rPr>
          <w:rFonts w:ascii="Times New Roman" w:hAnsi="Times New Roman" w:cs="Times New Roman"/>
          <w:bCs/>
          <w:sz w:val="28"/>
          <w:szCs w:val="28"/>
          <w:shd w:val="clear" w:color="auto" w:fill="FFFFFF"/>
        </w:rPr>
        <w:t>обсуждения места и роли функциональной грамотности как компонента содержания ФГОС общего образования</w:t>
      </w:r>
      <w:r w:rsidRPr="00544DAC">
        <w:rPr>
          <w:rFonts w:ascii="Times New Roman" w:hAnsi="Times New Roman" w:cs="Times New Roman"/>
          <w:bCs/>
          <w:sz w:val="28"/>
          <w:szCs w:val="28"/>
          <w:shd w:val="clear" w:color="auto" w:fill="FFFFFF"/>
        </w:rPr>
        <w:t xml:space="preserve">; </w:t>
      </w:r>
    </w:p>
    <w:p w14:paraId="449E52DD" w14:textId="77777777" w:rsidR="00E52DA3" w:rsidRPr="00544DAC" w:rsidRDefault="00E52DA3" w:rsidP="000A3698">
      <w:pPr>
        <w:numPr>
          <w:ilvl w:val="0"/>
          <w:numId w:val="21"/>
        </w:numPr>
        <w:tabs>
          <w:tab w:val="left" w:pos="993"/>
        </w:tabs>
        <w:spacing w:after="0" w:line="240" w:lineRule="auto"/>
        <w:ind w:left="0" w:firstLine="567"/>
        <w:contextualSpacing/>
        <w:jc w:val="both"/>
        <w:rPr>
          <w:rFonts w:ascii="Times New Roman" w:hAnsi="Times New Roman" w:cs="Times New Roman"/>
          <w:bCs/>
          <w:sz w:val="28"/>
          <w:szCs w:val="28"/>
          <w:shd w:val="clear" w:color="auto" w:fill="FFFFFF"/>
        </w:rPr>
      </w:pPr>
      <w:r w:rsidRPr="00544DAC">
        <w:rPr>
          <w:rFonts w:ascii="Times New Roman" w:hAnsi="Times New Roman" w:cs="Times New Roman"/>
          <w:sz w:val="28"/>
          <w:szCs w:val="28"/>
          <w:shd w:val="clear" w:color="auto" w:fill="FFFFFF"/>
        </w:rPr>
        <w:t>создания профессиональной площадки для о</w:t>
      </w:r>
      <w:r>
        <w:rPr>
          <w:rFonts w:ascii="Times New Roman" w:hAnsi="Times New Roman" w:cs="Times New Roman"/>
          <w:sz w:val="28"/>
          <w:szCs w:val="28"/>
          <w:shd w:val="clear" w:color="auto" w:fill="FFFFFF"/>
        </w:rPr>
        <w:t xml:space="preserve">бмена опытом по формированию и оценке функциональной грамотности   обучающихся </w:t>
      </w:r>
      <w:r w:rsidRPr="00544DAC">
        <w:rPr>
          <w:rFonts w:ascii="Times New Roman" w:hAnsi="Times New Roman" w:cs="Times New Roman"/>
          <w:sz w:val="28"/>
          <w:szCs w:val="28"/>
          <w:shd w:val="clear" w:color="auto" w:fill="FFFFFF"/>
        </w:rPr>
        <w:t>образовательных организаций региона</w:t>
      </w:r>
      <w:r w:rsidR="00F24499" w:rsidRPr="00F24499">
        <w:rPr>
          <w:rFonts w:ascii="Times New Roman" w:hAnsi="Times New Roman" w:cs="Times New Roman"/>
          <w:sz w:val="28"/>
          <w:szCs w:val="28"/>
        </w:rPr>
        <w:t xml:space="preserve"> </w:t>
      </w:r>
      <w:r w:rsidR="00F24499" w:rsidRPr="00FF7639">
        <w:rPr>
          <w:rFonts w:ascii="Times New Roman" w:hAnsi="Times New Roman" w:cs="Times New Roman"/>
          <w:sz w:val="28"/>
          <w:szCs w:val="28"/>
        </w:rPr>
        <w:t>и других регионов РФ</w:t>
      </w:r>
      <w:r w:rsidRPr="00544DAC">
        <w:rPr>
          <w:rFonts w:ascii="Times New Roman" w:hAnsi="Times New Roman" w:cs="Times New Roman"/>
          <w:sz w:val="28"/>
          <w:szCs w:val="28"/>
          <w:shd w:val="clear" w:color="auto" w:fill="FFFFFF"/>
        </w:rPr>
        <w:t>.</w:t>
      </w:r>
      <w:r w:rsidRPr="00544DAC">
        <w:rPr>
          <w:rFonts w:ascii="Times New Roman" w:hAnsi="Times New Roman" w:cs="Times New Roman"/>
          <w:bCs/>
          <w:sz w:val="28"/>
          <w:szCs w:val="28"/>
          <w:shd w:val="clear" w:color="auto" w:fill="FFFFFF"/>
        </w:rPr>
        <w:t xml:space="preserve"> </w:t>
      </w:r>
    </w:p>
    <w:p w14:paraId="08DDC5B9" w14:textId="77777777" w:rsidR="00E52DA3" w:rsidRPr="00544DAC" w:rsidRDefault="00E52DA3" w:rsidP="000A3698">
      <w:pPr>
        <w:spacing w:after="0" w:line="240" w:lineRule="auto"/>
        <w:ind w:firstLine="708"/>
        <w:jc w:val="both"/>
        <w:rPr>
          <w:rFonts w:ascii="Times New Roman" w:hAnsi="Times New Roman" w:cs="Times New Roman"/>
          <w:sz w:val="28"/>
          <w:szCs w:val="28"/>
        </w:rPr>
      </w:pPr>
      <w:r w:rsidRPr="00544DAC">
        <w:rPr>
          <w:rFonts w:ascii="Times New Roman" w:hAnsi="Times New Roman" w:cs="Times New Roman"/>
          <w:sz w:val="28"/>
          <w:szCs w:val="28"/>
          <w:shd w:val="clear" w:color="auto" w:fill="FFFFFF"/>
        </w:rPr>
        <w:t xml:space="preserve">1.3. </w:t>
      </w:r>
      <w:r w:rsidRPr="00544DAC">
        <w:rPr>
          <w:rFonts w:ascii="Times New Roman" w:hAnsi="Times New Roman" w:cs="Times New Roman"/>
          <w:sz w:val="28"/>
          <w:szCs w:val="28"/>
        </w:rPr>
        <w:t xml:space="preserve">К участию в Конференции приглашаются: </w:t>
      </w:r>
    </w:p>
    <w:p w14:paraId="3EF71117" w14:textId="77777777"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специалисты органов местного самоуправления в сфере образования муниципальных районов и городских округов, специалисты муниципальных методических служб;</w:t>
      </w:r>
    </w:p>
    <w:p w14:paraId="275772C1" w14:textId="77777777"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педагогические работники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14:paraId="60DA0FF5" w14:textId="77777777"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педагогические работники общеобразовательных организаций, реализующих  адаптированные основные общеобразовательные программы;</w:t>
      </w:r>
    </w:p>
    <w:p w14:paraId="28A30C89" w14:textId="77777777"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педагогические работники образовательных организаций дополнительного образования;</w:t>
      </w:r>
    </w:p>
    <w:p w14:paraId="1224B824" w14:textId="77777777"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научные работники образовательных организаций высшего образования,</w:t>
      </w:r>
      <w:r w:rsidR="004C6867">
        <w:rPr>
          <w:rFonts w:ascii="Times New Roman" w:hAnsi="Times New Roman" w:cs="Times New Roman"/>
          <w:sz w:val="28"/>
          <w:szCs w:val="28"/>
        </w:rPr>
        <w:t xml:space="preserve"> образовательных организаций дополнительного профессионального образования</w:t>
      </w:r>
      <w:r w:rsidRPr="00544DAC">
        <w:rPr>
          <w:rFonts w:ascii="Times New Roman" w:hAnsi="Times New Roman" w:cs="Times New Roman"/>
          <w:sz w:val="28"/>
          <w:szCs w:val="28"/>
        </w:rPr>
        <w:t>.</w:t>
      </w:r>
    </w:p>
    <w:p w14:paraId="25B904C9" w14:textId="77777777"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lastRenderedPageBreak/>
        <w:t>1.4. Форма проведен</w:t>
      </w:r>
      <w:r w:rsidR="00382F59">
        <w:rPr>
          <w:rFonts w:ascii="Times New Roman" w:hAnsi="Times New Roman" w:cs="Times New Roman"/>
          <w:sz w:val="28"/>
          <w:szCs w:val="28"/>
        </w:rPr>
        <w:t>ия Конференции очная</w:t>
      </w:r>
      <w:r w:rsidR="00167101">
        <w:rPr>
          <w:rFonts w:ascii="Times New Roman" w:hAnsi="Times New Roman" w:cs="Times New Roman"/>
          <w:sz w:val="28"/>
          <w:szCs w:val="28"/>
        </w:rPr>
        <w:t xml:space="preserve">, в том числе </w:t>
      </w:r>
      <w:r w:rsidRPr="00544DAC">
        <w:rPr>
          <w:rFonts w:ascii="Times New Roman" w:hAnsi="Times New Roman" w:cs="Times New Roman"/>
          <w:sz w:val="28"/>
          <w:szCs w:val="28"/>
        </w:rPr>
        <w:t xml:space="preserve"> </w:t>
      </w:r>
      <w:bookmarkStart w:id="1" w:name="_Hlk84159461"/>
      <w:r w:rsidRPr="00544DAC">
        <w:rPr>
          <w:rFonts w:ascii="Times New Roman" w:hAnsi="Times New Roman" w:cs="Times New Roman"/>
          <w:sz w:val="28"/>
          <w:szCs w:val="28"/>
        </w:rPr>
        <w:t>с использованием дистанционных образовательных технологий.</w:t>
      </w:r>
    </w:p>
    <w:p w14:paraId="45F96657" w14:textId="77777777"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1.5. Регистрация участников на мероприятия Конференции проходит на платформе Декады, размещенной на официальном сайте АОУ ВО ДПО «ВИРО» в период с </w:t>
      </w:r>
      <w:r w:rsidRPr="00166BBC">
        <w:rPr>
          <w:rFonts w:ascii="Times New Roman" w:hAnsi="Times New Roman" w:cs="Times New Roman"/>
          <w:b/>
          <w:sz w:val="28"/>
          <w:szCs w:val="28"/>
        </w:rPr>
        <w:t xml:space="preserve">1 ноября по </w:t>
      </w:r>
      <w:r>
        <w:rPr>
          <w:rFonts w:ascii="Times New Roman" w:hAnsi="Times New Roman" w:cs="Times New Roman"/>
          <w:b/>
          <w:sz w:val="28"/>
          <w:szCs w:val="28"/>
        </w:rPr>
        <w:t>13</w:t>
      </w:r>
      <w:r w:rsidRPr="00166BBC">
        <w:rPr>
          <w:rFonts w:ascii="Times New Roman" w:hAnsi="Times New Roman" w:cs="Times New Roman"/>
          <w:b/>
          <w:sz w:val="28"/>
          <w:szCs w:val="28"/>
        </w:rPr>
        <w:t xml:space="preserve">  ноября</w:t>
      </w:r>
      <w:r w:rsidRPr="00105543">
        <w:rPr>
          <w:rFonts w:ascii="Times New Roman" w:hAnsi="Times New Roman" w:cs="Times New Roman"/>
          <w:color w:val="FF0000"/>
          <w:sz w:val="28"/>
          <w:szCs w:val="28"/>
        </w:rPr>
        <w:t xml:space="preserve"> </w:t>
      </w:r>
      <w:r w:rsidRPr="00544DAC">
        <w:rPr>
          <w:rFonts w:ascii="Times New Roman" w:hAnsi="Times New Roman" w:cs="Times New Roman"/>
          <w:b/>
          <w:sz w:val="28"/>
          <w:szCs w:val="28"/>
        </w:rPr>
        <w:t>202</w:t>
      </w:r>
      <w:r>
        <w:rPr>
          <w:rFonts w:ascii="Times New Roman" w:hAnsi="Times New Roman" w:cs="Times New Roman"/>
          <w:b/>
          <w:sz w:val="28"/>
          <w:szCs w:val="28"/>
        </w:rPr>
        <w:t>2</w:t>
      </w:r>
      <w:r w:rsidRPr="00544DAC">
        <w:rPr>
          <w:rFonts w:ascii="Times New Roman" w:hAnsi="Times New Roman" w:cs="Times New Roman"/>
          <w:b/>
          <w:sz w:val="28"/>
          <w:szCs w:val="28"/>
        </w:rPr>
        <w:t xml:space="preserve"> года</w:t>
      </w:r>
      <w:r w:rsidRPr="00544DAC">
        <w:rPr>
          <w:rFonts w:ascii="Times New Roman" w:hAnsi="Times New Roman" w:cs="Times New Roman"/>
          <w:sz w:val="28"/>
          <w:szCs w:val="28"/>
        </w:rPr>
        <w:t xml:space="preserve"> </w:t>
      </w:r>
      <w:r w:rsidRPr="00544DAC">
        <w:rPr>
          <w:rFonts w:ascii="Times New Roman" w:hAnsi="Times New Roman" w:cs="Times New Roman"/>
          <w:b/>
          <w:sz w:val="28"/>
          <w:szCs w:val="28"/>
        </w:rPr>
        <w:t>включительно</w:t>
      </w:r>
      <w:r w:rsidRPr="00544DAC">
        <w:rPr>
          <w:rFonts w:ascii="Times New Roman" w:hAnsi="Times New Roman" w:cs="Times New Roman"/>
          <w:sz w:val="28"/>
          <w:szCs w:val="28"/>
        </w:rPr>
        <w:t>.</w:t>
      </w:r>
    </w:p>
    <w:bookmarkEnd w:id="1"/>
    <w:p w14:paraId="0BD7F0D9" w14:textId="77777777" w:rsidR="00E52DA3" w:rsidRPr="00544DAC" w:rsidRDefault="00E52DA3" w:rsidP="000A3698">
      <w:pPr>
        <w:spacing w:after="0" w:line="240" w:lineRule="auto"/>
        <w:ind w:firstLine="567"/>
        <w:jc w:val="both"/>
        <w:rPr>
          <w:rFonts w:ascii="Times New Roman" w:hAnsi="Times New Roman" w:cs="Times New Roman"/>
          <w:sz w:val="28"/>
          <w:szCs w:val="28"/>
        </w:rPr>
      </w:pPr>
      <w:r w:rsidRPr="00544DAC">
        <w:rPr>
          <w:rFonts w:ascii="Times New Roman" w:hAnsi="Times New Roman" w:cs="Times New Roman"/>
          <w:sz w:val="28"/>
          <w:szCs w:val="28"/>
        </w:rPr>
        <w:t xml:space="preserve">  1.6. </w:t>
      </w:r>
      <w:r w:rsidRPr="00166BBC">
        <w:rPr>
          <w:rFonts w:ascii="Times New Roman" w:hAnsi="Times New Roman" w:cs="Times New Roman"/>
          <w:sz w:val="28"/>
          <w:szCs w:val="28"/>
        </w:rPr>
        <w:t xml:space="preserve">Информация, материалы и резолюция Конференции размещаются  на платформе Декады в информационно - телекоммуникационной сети Интернет  на официальном сайте АОУ ВО ДПО «ВИРО» по адресу </w:t>
      </w:r>
      <w:hyperlink r:id="rId5" w:history="1">
        <w:r w:rsidRPr="00D768BC">
          <w:rPr>
            <w:rStyle w:val="a6"/>
            <w:rFonts w:ascii="Times New Roman" w:hAnsi="Times New Roman" w:cs="Times New Roman"/>
            <w:sz w:val="28"/>
            <w:szCs w:val="28"/>
          </w:rPr>
          <w:t>https://viro.edu.ru/</w:t>
        </w:r>
      </w:hyperlink>
      <w:r>
        <w:rPr>
          <w:rFonts w:ascii="Times New Roman" w:hAnsi="Times New Roman" w:cs="Times New Roman"/>
          <w:sz w:val="28"/>
          <w:szCs w:val="28"/>
        </w:rPr>
        <w:t xml:space="preserve"> </w:t>
      </w:r>
      <w:hyperlink r:id="rId6" w:history="1"/>
      <w:r w:rsidRPr="00166BBC">
        <w:rPr>
          <w:rFonts w:ascii="Times New Roman" w:hAnsi="Times New Roman" w:cs="Times New Roman"/>
          <w:sz w:val="28"/>
          <w:szCs w:val="28"/>
        </w:rPr>
        <w:t>, а также в виртуальном методическом кабинете учителей начальных классов по адресу</w:t>
      </w:r>
      <w:r>
        <w:rPr>
          <w:rFonts w:ascii="Times New Roman" w:hAnsi="Times New Roman" w:cs="Times New Roman"/>
          <w:sz w:val="28"/>
          <w:szCs w:val="28"/>
        </w:rPr>
        <w:t xml:space="preserve"> </w:t>
      </w:r>
      <w:hyperlink r:id="rId7" w:history="1">
        <w:r w:rsidRPr="00D768BC">
          <w:rPr>
            <w:rStyle w:val="a6"/>
            <w:rFonts w:ascii="Times New Roman" w:hAnsi="Times New Roman" w:cs="Times New Roman"/>
            <w:sz w:val="28"/>
            <w:szCs w:val="28"/>
          </w:rPr>
          <w:t>https://vmk.noo.viro.edu.ru/</w:t>
        </w:r>
      </w:hyperlink>
      <w:r w:rsidRPr="00166BBC">
        <w:rPr>
          <w:rFonts w:ascii="Times New Roman" w:hAnsi="Times New Roman" w:cs="Times New Roman"/>
          <w:sz w:val="28"/>
          <w:szCs w:val="28"/>
        </w:rPr>
        <w:t xml:space="preserve">, виртуальном методическом кабинете ФГОС основного общего и ФГОС среднего общего образования по адресу  </w:t>
      </w:r>
      <w:hyperlink r:id="rId8" w:history="1">
        <w:r w:rsidRPr="00D768BC">
          <w:rPr>
            <w:rStyle w:val="a6"/>
            <w:rFonts w:ascii="Times New Roman" w:hAnsi="Times New Roman" w:cs="Times New Roman"/>
            <w:sz w:val="28"/>
            <w:szCs w:val="28"/>
          </w:rPr>
          <w:t>https://vmk.ooo.viro.edu.ru/</w:t>
        </w:r>
      </w:hyperlink>
      <w:r>
        <w:rPr>
          <w:rFonts w:ascii="Times New Roman" w:hAnsi="Times New Roman" w:cs="Times New Roman"/>
          <w:sz w:val="28"/>
          <w:szCs w:val="28"/>
        </w:rPr>
        <w:t xml:space="preserve"> </w:t>
      </w:r>
      <w:r w:rsidRPr="00166BBC">
        <w:rPr>
          <w:rFonts w:ascii="Times New Roman" w:hAnsi="Times New Roman" w:cs="Times New Roman"/>
          <w:sz w:val="28"/>
          <w:szCs w:val="28"/>
        </w:rPr>
        <w:t>в сетевых сообществах учителей-предметников «</w:t>
      </w:r>
      <w:proofErr w:type="spellStart"/>
      <w:r w:rsidRPr="00166BBC">
        <w:rPr>
          <w:rFonts w:ascii="Times New Roman" w:hAnsi="Times New Roman" w:cs="Times New Roman"/>
          <w:sz w:val="28"/>
          <w:szCs w:val="28"/>
        </w:rPr>
        <w:t>Методподдержка</w:t>
      </w:r>
      <w:proofErr w:type="spellEnd"/>
      <w:r w:rsidRPr="00166BBC">
        <w:rPr>
          <w:rFonts w:ascii="Times New Roman" w:hAnsi="Times New Roman" w:cs="Times New Roman"/>
          <w:sz w:val="28"/>
          <w:szCs w:val="28"/>
        </w:rPr>
        <w:t xml:space="preserve"> 35». </w:t>
      </w:r>
    </w:p>
    <w:p w14:paraId="763F751E" w14:textId="77777777" w:rsidR="00E52DA3" w:rsidRPr="00544DAC" w:rsidRDefault="00E52DA3" w:rsidP="000A3698">
      <w:pPr>
        <w:spacing w:after="0" w:line="240" w:lineRule="auto"/>
        <w:ind w:firstLine="567"/>
        <w:jc w:val="both"/>
        <w:rPr>
          <w:rFonts w:ascii="Times New Roman" w:hAnsi="Times New Roman" w:cs="Times New Roman"/>
          <w:sz w:val="28"/>
          <w:szCs w:val="28"/>
        </w:rPr>
      </w:pPr>
    </w:p>
    <w:p w14:paraId="7B7CFA41" w14:textId="77777777" w:rsidR="00E52DA3" w:rsidRPr="00544DAC" w:rsidRDefault="00E52DA3" w:rsidP="000A3698">
      <w:pPr>
        <w:spacing w:after="0" w:line="240" w:lineRule="auto"/>
        <w:ind w:firstLine="709"/>
        <w:jc w:val="center"/>
        <w:rPr>
          <w:rFonts w:ascii="Times New Roman" w:hAnsi="Times New Roman" w:cs="Times New Roman"/>
          <w:b/>
          <w:sz w:val="28"/>
          <w:szCs w:val="28"/>
        </w:rPr>
      </w:pPr>
      <w:r w:rsidRPr="00544DAC">
        <w:rPr>
          <w:rFonts w:ascii="Times New Roman" w:hAnsi="Times New Roman" w:cs="Times New Roman"/>
          <w:b/>
          <w:sz w:val="28"/>
          <w:szCs w:val="28"/>
        </w:rPr>
        <w:t>2. СРОКИ И ПОРЯДОК ПРОВЕДЕНИЯ КОНФЕРЕНЦИИ</w:t>
      </w:r>
    </w:p>
    <w:p w14:paraId="04998149" w14:textId="77777777"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bCs/>
          <w:iCs/>
          <w:sz w:val="28"/>
          <w:szCs w:val="28"/>
        </w:rPr>
        <w:t>2.1.</w:t>
      </w:r>
      <w:r w:rsidRPr="00544DAC">
        <w:rPr>
          <w:rFonts w:ascii="Times New Roman" w:hAnsi="Times New Roman" w:cs="Times New Roman"/>
          <w:sz w:val="28"/>
          <w:szCs w:val="28"/>
        </w:rPr>
        <w:t xml:space="preserve"> Организационно-методическое сопровождение Конференции осуществляет кафедра педагогики </w:t>
      </w:r>
      <w:r w:rsidRPr="00544DAC">
        <w:rPr>
          <w:rFonts w:ascii="Times New Roman" w:hAnsi="Times New Roman" w:cs="Times New Roman"/>
          <w:bCs/>
          <w:iCs/>
          <w:sz w:val="28"/>
          <w:szCs w:val="28"/>
        </w:rPr>
        <w:t>АОУ ВО ДПО «ВИРО»</w:t>
      </w:r>
      <w:r w:rsidRPr="00544DAC">
        <w:rPr>
          <w:rFonts w:ascii="Times New Roman" w:hAnsi="Times New Roman" w:cs="Times New Roman"/>
          <w:sz w:val="28"/>
          <w:szCs w:val="28"/>
        </w:rPr>
        <w:t xml:space="preserve"> (далее – Организатор).</w:t>
      </w:r>
    </w:p>
    <w:p w14:paraId="10016FC4" w14:textId="77777777" w:rsidR="00E52DA3" w:rsidRPr="00544DAC" w:rsidRDefault="00E52DA3" w:rsidP="000A3698">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544DAC">
        <w:rPr>
          <w:rFonts w:ascii="Times New Roman" w:hAnsi="Times New Roman" w:cs="Times New Roman"/>
          <w:bCs/>
          <w:iCs/>
          <w:sz w:val="28"/>
          <w:szCs w:val="28"/>
        </w:rPr>
        <w:t xml:space="preserve"> 2.2. Организатор выполняет следующие функции:</w:t>
      </w:r>
    </w:p>
    <w:p w14:paraId="2229660E" w14:textId="77777777"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разрабатывает документы по подготовке и проведению Конференции; регистрирует материалы, представленные на Конференцию;</w:t>
      </w:r>
    </w:p>
    <w:p w14:paraId="293CF53D" w14:textId="77777777"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систематизирует работы в соответствии с категориями и тематическими направлениями Конференции;</w:t>
      </w:r>
    </w:p>
    <w:p w14:paraId="2298E9F2" w14:textId="77777777"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готовит программу проведения Конференции;</w:t>
      </w:r>
    </w:p>
    <w:p w14:paraId="5F53B903" w14:textId="77777777"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осуществляет информирование участников Конференции.</w:t>
      </w:r>
    </w:p>
    <w:p w14:paraId="29ED8899" w14:textId="77777777" w:rsidR="00E52DA3" w:rsidRPr="00544DAC" w:rsidRDefault="00E52DA3" w:rsidP="000A3698">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2.3. Конференция проводится в </w:t>
      </w:r>
      <w:r>
        <w:rPr>
          <w:rFonts w:ascii="Times New Roman" w:hAnsi="Times New Roman" w:cs="Times New Roman"/>
          <w:sz w:val="28"/>
          <w:szCs w:val="28"/>
        </w:rPr>
        <w:t>3</w:t>
      </w:r>
      <w:r w:rsidRPr="00544DAC">
        <w:rPr>
          <w:rFonts w:ascii="Times New Roman" w:hAnsi="Times New Roman" w:cs="Times New Roman"/>
          <w:sz w:val="28"/>
          <w:szCs w:val="28"/>
        </w:rPr>
        <w:t xml:space="preserve"> этапа:</w:t>
      </w:r>
    </w:p>
    <w:p w14:paraId="189E2DA0" w14:textId="77777777" w:rsidR="00E52DA3" w:rsidRPr="00544DAC" w:rsidRDefault="00E52DA3" w:rsidP="000A3698">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b/>
          <w:sz w:val="28"/>
          <w:szCs w:val="28"/>
        </w:rPr>
        <w:t>1 этап</w:t>
      </w:r>
      <w:r w:rsidRPr="00544DAC">
        <w:rPr>
          <w:rFonts w:ascii="Times New Roman" w:hAnsi="Times New Roman" w:cs="Times New Roman"/>
          <w:sz w:val="28"/>
          <w:szCs w:val="28"/>
        </w:rPr>
        <w:t xml:space="preserve"> – </w:t>
      </w:r>
      <w:r>
        <w:rPr>
          <w:rFonts w:ascii="Times New Roman" w:hAnsi="Times New Roman" w:cs="Times New Roman"/>
          <w:b/>
          <w:sz w:val="28"/>
          <w:szCs w:val="28"/>
        </w:rPr>
        <w:t>с 1</w:t>
      </w:r>
      <w:r w:rsidRPr="00544DAC">
        <w:rPr>
          <w:rFonts w:ascii="Times New Roman" w:hAnsi="Times New Roman" w:cs="Times New Roman"/>
          <w:b/>
          <w:sz w:val="28"/>
          <w:szCs w:val="28"/>
        </w:rPr>
        <w:t xml:space="preserve"> октября по </w:t>
      </w:r>
      <w:r>
        <w:rPr>
          <w:rFonts w:ascii="Times New Roman" w:hAnsi="Times New Roman" w:cs="Times New Roman"/>
          <w:b/>
          <w:sz w:val="28"/>
          <w:szCs w:val="28"/>
        </w:rPr>
        <w:t>28</w:t>
      </w:r>
      <w:r w:rsidRPr="00544DAC">
        <w:rPr>
          <w:rFonts w:ascii="Times New Roman" w:hAnsi="Times New Roman" w:cs="Times New Roman"/>
          <w:b/>
          <w:sz w:val="28"/>
          <w:szCs w:val="28"/>
        </w:rPr>
        <w:t xml:space="preserve"> </w:t>
      </w:r>
      <w:r>
        <w:rPr>
          <w:rFonts w:ascii="Times New Roman" w:hAnsi="Times New Roman" w:cs="Times New Roman"/>
          <w:b/>
          <w:sz w:val="28"/>
          <w:szCs w:val="28"/>
        </w:rPr>
        <w:t xml:space="preserve">октября </w:t>
      </w:r>
      <w:r w:rsidRPr="00544DAC">
        <w:rPr>
          <w:rFonts w:ascii="Times New Roman" w:hAnsi="Times New Roman" w:cs="Times New Roman"/>
          <w:b/>
          <w:sz w:val="28"/>
          <w:szCs w:val="28"/>
        </w:rPr>
        <w:t>202</w:t>
      </w:r>
      <w:r>
        <w:rPr>
          <w:rFonts w:ascii="Times New Roman" w:hAnsi="Times New Roman" w:cs="Times New Roman"/>
          <w:b/>
          <w:sz w:val="28"/>
          <w:szCs w:val="28"/>
        </w:rPr>
        <w:t>2</w:t>
      </w:r>
      <w:r w:rsidRPr="00544DAC">
        <w:rPr>
          <w:rFonts w:ascii="Times New Roman" w:hAnsi="Times New Roman" w:cs="Times New Roman"/>
          <w:b/>
          <w:sz w:val="28"/>
          <w:szCs w:val="28"/>
        </w:rPr>
        <w:t xml:space="preserve"> года</w:t>
      </w:r>
      <w:r w:rsidRPr="00544DAC">
        <w:rPr>
          <w:rFonts w:ascii="Times New Roman" w:hAnsi="Times New Roman" w:cs="Times New Roman"/>
          <w:sz w:val="28"/>
          <w:szCs w:val="28"/>
        </w:rPr>
        <w:t xml:space="preserve"> – прием заявок на участие в Конференции;</w:t>
      </w:r>
      <w:r w:rsidRPr="00544DAC">
        <w:rPr>
          <w:rFonts w:ascii="Times New Roman" w:hAnsi="Times New Roman" w:cs="Times New Roman"/>
          <w:bCs/>
          <w:sz w:val="28"/>
          <w:szCs w:val="28"/>
        </w:rPr>
        <w:t xml:space="preserve"> </w:t>
      </w:r>
    </w:p>
    <w:p w14:paraId="07491704" w14:textId="77777777" w:rsidR="00E52DA3" w:rsidRPr="00544DAC" w:rsidRDefault="00E52DA3" w:rsidP="000A3698">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hAnsi="Times New Roman" w:cs="Times New Roman"/>
          <w:bCs/>
          <w:sz w:val="28"/>
          <w:szCs w:val="28"/>
        </w:rPr>
      </w:pPr>
      <w:r w:rsidRPr="00544DAC">
        <w:rPr>
          <w:rFonts w:ascii="Times New Roman" w:hAnsi="Times New Roman" w:cs="Times New Roman"/>
          <w:b/>
          <w:sz w:val="28"/>
          <w:szCs w:val="28"/>
        </w:rPr>
        <w:t>2 этап</w:t>
      </w:r>
      <w:r w:rsidRPr="00544DAC">
        <w:rPr>
          <w:rFonts w:ascii="Times New Roman" w:hAnsi="Times New Roman" w:cs="Times New Roman"/>
          <w:sz w:val="28"/>
          <w:szCs w:val="28"/>
        </w:rPr>
        <w:t xml:space="preserve"> – </w:t>
      </w:r>
      <w:r w:rsidRPr="00544DAC">
        <w:rPr>
          <w:rFonts w:ascii="Times New Roman" w:hAnsi="Times New Roman" w:cs="Times New Roman"/>
          <w:b/>
          <w:sz w:val="28"/>
          <w:szCs w:val="28"/>
        </w:rPr>
        <w:t xml:space="preserve">с </w:t>
      </w:r>
      <w:r>
        <w:rPr>
          <w:rFonts w:ascii="Times New Roman" w:hAnsi="Times New Roman" w:cs="Times New Roman"/>
          <w:b/>
          <w:sz w:val="28"/>
          <w:szCs w:val="28"/>
        </w:rPr>
        <w:t>31</w:t>
      </w:r>
      <w:r w:rsidRPr="00544DAC">
        <w:rPr>
          <w:rFonts w:ascii="Times New Roman" w:hAnsi="Times New Roman" w:cs="Times New Roman"/>
          <w:b/>
          <w:sz w:val="28"/>
          <w:szCs w:val="28"/>
        </w:rPr>
        <w:t xml:space="preserve"> </w:t>
      </w:r>
      <w:r>
        <w:rPr>
          <w:rFonts w:ascii="Times New Roman" w:hAnsi="Times New Roman" w:cs="Times New Roman"/>
          <w:b/>
          <w:sz w:val="28"/>
          <w:szCs w:val="28"/>
        </w:rPr>
        <w:t>октября по 7</w:t>
      </w:r>
      <w:r w:rsidRPr="00544DAC">
        <w:rPr>
          <w:rFonts w:ascii="Times New Roman" w:hAnsi="Times New Roman" w:cs="Times New Roman"/>
          <w:b/>
          <w:sz w:val="28"/>
          <w:szCs w:val="28"/>
        </w:rPr>
        <w:t xml:space="preserve"> ноября 202</w:t>
      </w:r>
      <w:r>
        <w:rPr>
          <w:rFonts w:ascii="Times New Roman" w:hAnsi="Times New Roman" w:cs="Times New Roman"/>
          <w:b/>
          <w:sz w:val="28"/>
          <w:szCs w:val="28"/>
        </w:rPr>
        <w:t>2</w:t>
      </w:r>
      <w:r w:rsidRPr="00544DAC">
        <w:rPr>
          <w:rFonts w:ascii="Times New Roman" w:hAnsi="Times New Roman" w:cs="Times New Roman"/>
          <w:b/>
          <w:sz w:val="28"/>
          <w:szCs w:val="28"/>
        </w:rPr>
        <w:t xml:space="preserve"> года</w:t>
      </w:r>
      <w:r w:rsidRPr="00544DAC">
        <w:rPr>
          <w:rFonts w:ascii="Times New Roman" w:hAnsi="Times New Roman" w:cs="Times New Roman"/>
          <w:sz w:val="28"/>
          <w:szCs w:val="28"/>
        </w:rPr>
        <w:t xml:space="preserve"> – определение персонального состава участников Конференции; комплектование тематических секций</w:t>
      </w:r>
      <w:r w:rsidRPr="00544DAC">
        <w:rPr>
          <w:rFonts w:ascii="Times New Roman" w:hAnsi="Times New Roman" w:cs="Times New Roman"/>
          <w:bCs/>
          <w:sz w:val="28"/>
          <w:szCs w:val="28"/>
        </w:rPr>
        <w:t>; формирование программы Конференции;</w:t>
      </w:r>
      <w:r>
        <w:rPr>
          <w:rFonts w:ascii="Times New Roman" w:hAnsi="Times New Roman" w:cs="Times New Roman"/>
          <w:bCs/>
          <w:sz w:val="28"/>
          <w:szCs w:val="28"/>
        </w:rPr>
        <w:t xml:space="preserve"> размещение программы и материалов на платформе Декады;</w:t>
      </w:r>
    </w:p>
    <w:p w14:paraId="1A04974C" w14:textId="77777777" w:rsidR="00E52DA3" w:rsidRPr="00544DAC" w:rsidRDefault="00E52DA3" w:rsidP="000A3698">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3</w:t>
      </w:r>
      <w:r w:rsidRPr="00544DAC">
        <w:rPr>
          <w:rFonts w:ascii="Times New Roman" w:hAnsi="Times New Roman" w:cs="Times New Roman"/>
          <w:b/>
          <w:bCs/>
          <w:sz w:val="28"/>
          <w:szCs w:val="28"/>
        </w:rPr>
        <w:t>-й этап</w:t>
      </w:r>
      <w:r w:rsidRPr="00544DAC">
        <w:rPr>
          <w:rFonts w:ascii="Times New Roman" w:hAnsi="Times New Roman" w:cs="Times New Roman"/>
          <w:sz w:val="28"/>
          <w:szCs w:val="28"/>
        </w:rPr>
        <w:t xml:space="preserve"> – </w:t>
      </w:r>
      <w:r w:rsidRPr="00544DAC">
        <w:rPr>
          <w:rFonts w:ascii="Times New Roman" w:hAnsi="Times New Roman" w:cs="Times New Roman"/>
          <w:b/>
          <w:bCs/>
          <w:sz w:val="28"/>
          <w:szCs w:val="28"/>
        </w:rPr>
        <w:t>с</w:t>
      </w:r>
      <w:r w:rsidRPr="00544DAC">
        <w:rPr>
          <w:rFonts w:ascii="Times New Roman" w:hAnsi="Times New Roman" w:cs="Times New Roman"/>
          <w:sz w:val="28"/>
          <w:szCs w:val="28"/>
        </w:rPr>
        <w:t xml:space="preserve"> </w:t>
      </w:r>
      <w:r>
        <w:rPr>
          <w:rFonts w:ascii="Times New Roman" w:hAnsi="Times New Roman" w:cs="Times New Roman"/>
          <w:b/>
          <w:sz w:val="28"/>
          <w:szCs w:val="28"/>
        </w:rPr>
        <w:t>1</w:t>
      </w:r>
      <w:r w:rsidRPr="00544DAC">
        <w:rPr>
          <w:rFonts w:ascii="Times New Roman" w:hAnsi="Times New Roman" w:cs="Times New Roman"/>
          <w:b/>
          <w:sz w:val="28"/>
          <w:szCs w:val="28"/>
        </w:rPr>
        <w:t xml:space="preserve">4 ноября по </w:t>
      </w:r>
      <w:r>
        <w:rPr>
          <w:rFonts w:ascii="Times New Roman" w:hAnsi="Times New Roman" w:cs="Times New Roman"/>
          <w:b/>
          <w:sz w:val="28"/>
          <w:szCs w:val="28"/>
        </w:rPr>
        <w:t>1</w:t>
      </w:r>
      <w:r w:rsidRPr="00544DAC">
        <w:rPr>
          <w:rFonts w:ascii="Times New Roman" w:hAnsi="Times New Roman" w:cs="Times New Roman"/>
          <w:b/>
          <w:sz w:val="28"/>
          <w:szCs w:val="28"/>
        </w:rPr>
        <w:t xml:space="preserve">5 ноября </w:t>
      </w:r>
      <w:r w:rsidRPr="00544DAC">
        <w:rPr>
          <w:rFonts w:ascii="Times New Roman" w:hAnsi="Times New Roman" w:cs="Times New Roman"/>
          <w:b/>
          <w:bCs/>
          <w:sz w:val="28"/>
          <w:szCs w:val="28"/>
        </w:rPr>
        <w:t>202</w:t>
      </w:r>
      <w:r>
        <w:rPr>
          <w:rFonts w:ascii="Times New Roman" w:hAnsi="Times New Roman" w:cs="Times New Roman"/>
          <w:b/>
          <w:bCs/>
          <w:sz w:val="28"/>
          <w:szCs w:val="28"/>
        </w:rPr>
        <w:t>2</w:t>
      </w:r>
      <w:r w:rsidRPr="00544DAC">
        <w:rPr>
          <w:rFonts w:ascii="Times New Roman" w:hAnsi="Times New Roman" w:cs="Times New Roman"/>
          <w:b/>
          <w:bCs/>
          <w:sz w:val="28"/>
          <w:szCs w:val="28"/>
        </w:rPr>
        <w:t xml:space="preserve"> года</w:t>
      </w:r>
      <w:r w:rsidRPr="00544DAC">
        <w:rPr>
          <w:rFonts w:ascii="Times New Roman" w:hAnsi="Times New Roman" w:cs="Times New Roman"/>
          <w:bCs/>
          <w:sz w:val="28"/>
          <w:szCs w:val="28"/>
        </w:rPr>
        <w:t xml:space="preserve"> – проведение Конференции.</w:t>
      </w:r>
    </w:p>
    <w:p w14:paraId="3D2D03D8"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2.4. Работа конференции будет осуществляться в комбинированном формате, предполагающем очное участие (личное присутствие) или онлайн участие (удаленное подключение) участников конференции. В работе Конференции планируется организация и проведение пленарного заседания в очном/онлайн-режиме </w:t>
      </w:r>
      <w:r w:rsidRPr="00E2021C">
        <w:rPr>
          <w:rFonts w:ascii="Times New Roman" w:hAnsi="Times New Roman" w:cs="Times New Roman"/>
          <w:sz w:val="28"/>
          <w:szCs w:val="28"/>
          <w:lang w:eastAsia="ar-SA"/>
        </w:rPr>
        <w:t>с использованием видеоконференцсвязи</w:t>
      </w:r>
      <w:r w:rsidRPr="00E2021C">
        <w:rPr>
          <w:rFonts w:ascii="Times New Roman" w:hAnsi="Times New Roman" w:cs="Times New Roman"/>
          <w:sz w:val="28"/>
          <w:szCs w:val="28"/>
        </w:rPr>
        <w:t xml:space="preserve">, работа интерактивных площадок (в том числе онлайн), презентация лучших практик, проведение авторских мастер-классов, методических интенсивов в очном и онлайн-режиме с использованием платформы </w:t>
      </w:r>
      <w:proofErr w:type="spellStart"/>
      <w:r w:rsidRPr="00E2021C">
        <w:rPr>
          <w:rFonts w:ascii="Times New Roman" w:hAnsi="Times New Roman" w:cs="Times New Roman"/>
          <w:sz w:val="28"/>
          <w:szCs w:val="28"/>
        </w:rPr>
        <w:t>Яндекс.Телемост</w:t>
      </w:r>
      <w:proofErr w:type="spellEnd"/>
      <w:r w:rsidRPr="00E2021C">
        <w:rPr>
          <w:rFonts w:ascii="Times New Roman" w:hAnsi="Times New Roman" w:cs="Times New Roman"/>
          <w:sz w:val="28"/>
          <w:szCs w:val="28"/>
        </w:rPr>
        <w:t>.</w:t>
      </w:r>
    </w:p>
    <w:p w14:paraId="02F94905" w14:textId="77777777" w:rsidR="00E52DA3" w:rsidRPr="00E2021C" w:rsidRDefault="00E52DA3" w:rsidP="000A3698">
      <w:pPr>
        <w:spacing w:after="0" w:line="240" w:lineRule="auto"/>
        <w:ind w:firstLine="709"/>
        <w:jc w:val="both"/>
        <w:rPr>
          <w:rFonts w:ascii="Times New Roman" w:hAnsi="Times New Roman" w:cs="Times New Roman"/>
          <w:bCs/>
          <w:sz w:val="28"/>
          <w:szCs w:val="28"/>
        </w:rPr>
      </w:pPr>
      <w:r w:rsidRPr="00E2021C">
        <w:rPr>
          <w:rFonts w:ascii="Times New Roman" w:hAnsi="Times New Roman" w:cs="Times New Roman"/>
          <w:bCs/>
          <w:sz w:val="28"/>
          <w:szCs w:val="28"/>
        </w:rPr>
        <w:t xml:space="preserve">2.5. В рамках работы Конференции планируется работа  по следующим тематическим направлениям: </w:t>
      </w:r>
    </w:p>
    <w:p w14:paraId="3072E63C" w14:textId="77777777" w:rsidR="00E52DA3" w:rsidRPr="00E2021C" w:rsidRDefault="00E52DA3" w:rsidP="000A3698">
      <w:pPr>
        <w:spacing w:after="0" w:line="240" w:lineRule="auto"/>
        <w:ind w:firstLine="709"/>
        <w:jc w:val="both"/>
        <w:rPr>
          <w:rFonts w:ascii="Times New Roman" w:hAnsi="Times New Roman" w:cs="Times New Roman"/>
          <w:b/>
          <w:bCs/>
          <w:i/>
          <w:sz w:val="28"/>
          <w:szCs w:val="28"/>
        </w:rPr>
      </w:pPr>
      <w:r w:rsidRPr="00E2021C">
        <w:rPr>
          <w:rFonts w:ascii="Times New Roman" w:hAnsi="Times New Roman" w:cs="Times New Roman"/>
          <w:bCs/>
          <w:sz w:val="28"/>
          <w:szCs w:val="28"/>
        </w:rPr>
        <w:t xml:space="preserve">- </w:t>
      </w:r>
      <w:r w:rsidRPr="00E2021C">
        <w:rPr>
          <w:rFonts w:ascii="Times New Roman" w:hAnsi="Times New Roman" w:cs="Times New Roman"/>
          <w:b/>
          <w:bCs/>
          <w:i/>
          <w:sz w:val="28"/>
          <w:szCs w:val="28"/>
        </w:rPr>
        <w:t xml:space="preserve">«Практики управления процессом формирования функциональной грамотности как условия повышения качества образования» </w:t>
      </w:r>
      <w:r w:rsidRPr="00E2021C">
        <w:rPr>
          <w:rFonts w:ascii="Times New Roman" w:hAnsi="Times New Roman" w:cs="Times New Roman"/>
          <w:iCs/>
          <w:sz w:val="28"/>
          <w:szCs w:val="28"/>
        </w:rPr>
        <w:t>для</w:t>
      </w:r>
      <w:r w:rsidRPr="00E2021C">
        <w:rPr>
          <w:rFonts w:ascii="Times New Roman" w:hAnsi="Times New Roman" w:cs="Times New Roman"/>
          <w:b/>
          <w:bCs/>
          <w:i/>
          <w:sz w:val="28"/>
          <w:szCs w:val="28"/>
        </w:rPr>
        <w:t xml:space="preserve"> </w:t>
      </w:r>
      <w:r w:rsidRPr="00E2021C">
        <w:rPr>
          <w:rFonts w:ascii="Times New Roman" w:hAnsi="Times New Roman" w:cs="Times New Roman"/>
          <w:sz w:val="28"/>
          <w:szCs w:val="28"/>
        </w:rPr>
        <w:t xml:space="preserve">руководителей и специалистов органов местного самоуправления в сфере образования </w:t>
      </w:r>
      <w:r w:rsidRPr="00E2021C">
        <w:rPr>
          <w:rFonts w:ascii="Times New Roman" w:hAnsi="Times New Roman" w:cs="Times New Roman"/>
          <w:sz w:val="28"/>
          <w:szCs w:val="28"/>
        </w:rPr>
        <w:lastRenderedPageBreak/>
        <w:t>муниципальных районов и городских округов, руководителей и заместителей руководителей общеобразовательных организаций;</w:t>
      </w:r>
    </w:p>
    <w:p w14:paraId="42F76617"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«Современные механизмы формирования математической грамотности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14:paraId="2814461E"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iCs/>
          <w:sz w:val="28"/>
          <w:szCs w:val="28"/>
        </w:rPr>
        <w:t>«Современные механизмы формирования естественно-</w:t>
      </w:r>
      <w:proofErr w:type="gramStart"/>
      <w:r w:rsidRPr="00E2021C">
        <w:rPr>
          <w:rFonts w:ascii="Times New Roman" w:hAnsi="Times New Roman" w:cs="Times New Roman"/>
          <w:b/>
          <w:bCs/>
          <w:i/>
          <w:iCs/>
          <w:sz w:val="28"/>
          <w:szCs w:val="28"/>
        </w:rPr>
        <w:t>научной  грамотности</w:t>
      </w:r>
      <w:proofErr w:type="gramEnd"/>
      <w:r w:rsidRPr="00E2021C">
        <w:rPr>
          <w:rFonts w:ascii="Times New Roman" w:hAnsi="Times New Roman" w:cs="Times New Roman"/>
          <w:b/>
          <w:bCs/>
          <w:i/>
          <w:iCs/>
          <w:sz w:val="28"/>
          <w:szCs w:val="28"/>
        </w:rPr>
        <w:t xml:space="preserve"> обучающихся</w:t>
      </w:r>
      <w:r w:rsidRPr="00E2021C">
        <w:rPr>
          <w:rFonts w:ascii="Times New Roman" w:hAnsi="Times New Roman" w:cs="Times New Roman"/>
          <w:b/>
          <w:i/>
          <w:sz w:val="28"/>
          <w:szCs w:val="28"/>
        </w:rPr>
        <w:t xml:space="preserve"> </w:t>
      </w:r>
      <w:r w:rsidRPr="00E2021C">
        <w:rPr>
          <w:rFonts w:ascii="Times New Roman" w:hAnsi="Times New Roman" w:cs="Times New Roman"/>
          <w:b/>
          <w:bCs/>
          <w:i/>
          <w:iCs/>
          <w:sz w:val="28"/>
          <w:szCs w:val="28"/>
        </w:rPr>
        <w:t>общеобразовательных организаций: опыт, проблемы, перспективы»</w:t>
      </w:r>
      <w:r w:rsidRPr="00E2021C">
        <w:rPr>
          <w:rFonts w:ascii="Times New Roman" w:hAnsi="Times New Roman" w:cs="Times New Roman"/>
          <w:sz w:val="28"/>
          <w:szCs w:val="28"/>
        </w:rPr>
        <w:t xml:space="preserve"> </w:t>
      </w:r>
      <w:r w:rsidRPr="00E2021C">
        <w:rPr>
          <w:rFonts w:ascii="Times New Roman" w:hAnsi="Times New Roman" w:cs="Times New Roman"/>
          <w:b/>
          <w:bCs/>
          <w:i/>
          <w:iCs/>
          <w:sz w:val="28"/>
          <w:szCs w:val="28"/>
        </w:rPr>
        <w:t xml:space="preserve"> </w:t>
      </w:r>
      <w:r w:rsidRPr="00E2021C">
        <w:rPr>
          <w:rFonts w:ascii="Times New Roman" w:hAnsi="Times New Roman" w:cs="Times New Roman"/>
          <w:sz w:val="28"/>
          <w:szCs w:val="28"/>
        </w:rPr>
        <w:t>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14:paraId="2CD2A47F" w14:textId="77777777" w:rsidR="00E52DA3" w:rsidRPr="00E2021C" w:rsidRDefault="00E52DA3" w:rsidP="000A3698">
      <w:pPr>
        <w:spacing w:after="0" w:line="240" w:lineRule="auto"/>
        <w:ind w:firstLine="709"/>
        <w:jc w:val="both"/>
        <w:rPr>
          <w:rFonts w:ascii="Times New Roman" w:hAnsi="Times New Roman" w:cs="Times New Roman"/>
          <w:b/>
          <w:bCs/>
          <w:i/>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iCs/>
          <w:sz w:val="28"/>
          <w:szCs w:val="28"/>
        </w:rPr>
        <w:t xml:space="preserve">«Современные механизмы формирования читательской грамотности обучающихся общеобразовательных организаций: опыт, проблемы, перспективы»  </w:t>
      </w:r>
      <w:r w:rsidRPr="00E2021C">
        <w:rPr>
          <w:rFonts w:ascii="Times New Roman" w:hAnsi="Times New Roman" w:cs="Times New Roman"/>
          <w:sz w:val="28"/>
          <w:szCs w:val="28"/>
        </w:rPr>
        <w:t>для руководителей и педагогических работников,</w:t>
      </w:r>
      <w:r w:rsidRPr="00E2021C">
        <w:rPr>
          <w:rFonts w:ascii="Times New Roman" w:hAnsi="Times New Roman" w:cs="Times New Roman"/>
          <w:b/>
          <w:bCs/>
          <w:i/>
          <w:iCs/>
          <w:sz w:val="28"/>
          <w:szCs w:val="28"/>
        </w:rPr>
        <w:t xml:space="preserve"> </w:t>
      </w:r>
      <w:r w:rsidRPr="00E2021C">
        <w:rPr>
          <w:rFonts w:ascii="Times New Roman" w:hAnsi="Times New Roman" w:cs="Times New Roman"/>
          <w:sz w:val="28"/>
          <w:szCs w:val="28"/>
        </w:rPr>
        <w:t>реализующих основные общеобразовательные программы начального общего, основного общего и среднего общего образования;</w:t>
      </w:r>
      <w:r w:rsidRPr="00E2021C">
        <w:rPr>
          <w:rFonts w:ascii="Times New Roman" w:hAnsi="Times New Roman" w:cs="Times New Roman"/>
          <w:b/>
          <w:bCs/>
          <w:i/>
          <w:sz w:val="28"/>
          <w:szCs w:val="28"/>
        </w:rPr>
        <w:t xml:space="preserve"> </w:t>
      </w:r>
    </w:p>
    <w:p w14:paraId="27FD6D70"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b/>
          <w:bCs/>
          <w:i/>
          <w:sz w:val="28"/>
          <w:szCs w:val="28"/>
        </w:rPr>
        <w:t>- «Современные механизмы формирования финансовой грамотности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14:paraId="405C183C"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«Современные механизмы формирования креативного мышления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r w:rsidR="00382F59">
        <w:rPr>
          <w:rFonts w:ascii="Times New Roman" w:hAnsi="Times New Roman" w:cs="Times New Roman"/>
          <w:sz w:val="28"/>
          <w:szCs w:val="28"/>
        </w:rPr>
        <w:t>;</w:t>
      </w:r>
    </w:p>
    <w:p w14:paraId="281A98A1"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«Современные механизмы формирования глобальных компетенций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r w:rsidR="00382F59">
        <w:rPr>
          <w:rFonts w:ascii="Times New Roman" w:hAnsi="Times New Roman" w:cs="Times New Roman"/>
          <w:sz w:val="28"/>
          <w:szCs w:val="28"/>
        </w:rPr>
        <w:t>;</w:t>
      </w:r>
    </w:p>
    <w:p w14:paraId="1F5E225F"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«Эффективные практики формирования функциональной грамотности в деятельности Центров образования «Точка роста», детских технопарков «</w:t>
      </w:r>
      <w:proofErr w:type="spellStart"/>
      <w:r w:rsidRPr="00E2021C">
        <w:rPr>
          <w:rFonts w:ascii="Times New Roman" w:hAnsi="Times New Roman" w:cs="Times New Roman"/>
          <w:b/>
          <w:bCs/>
          <w:i/>
          <w:sz w:val="28"/>
          <w:szCs w:val="28"/>
        </w:rPr>
        <w:t>Кванториум</w:t>
      </w:r>
      <w:proofErr w:type="spellEnd"/>
      <w:r w:rsidRPr="00E2021C">
        <w:rPr>
          <w:rFonts w:ascii="Times New Roman" w:hAnsi="Times New Roman" w:cs="Times New Roman"/>
          <w:b/>
          <w:bCs/>
          <w:i/>
          <w:sz w:val="28"/>
          <w:szCs w:val="28"/>
        </w:rPr>
        <w:t xml:space="preserve">», </w:t>
      </w:r>
      <w:r w:rsidRPr="00E2021C">
        <w:rPr>
          <w:rFonts w:ascii="Times New Roman" w:hAnsi="Times New Roman" w:cs="Times New Roman"/>
          <w:b/>
          <w:bCs/>
          <w:i/>
          <w:sz w:val="28"/>
          <w:szCs w:val="28"/>
          <w:lang w:val="en-US"/>
        </w:rPr>
        <w:t>IT</w:t>
      </w:r>
      <w:r w:rsidRPr="00E2021C">
        <w:rPr>
          <w:rFonts w:ascii="Times New Roman" w:hAnsi="Times New Roman" w:cs="Times New Roman"/>
          <w:b/>
          <w:bCs/>
          <w:i/>
          <w:sz w:val="28"/>
          <w:szCs w:val="28"/>
        </w:rPr>
        <w:t xml:space="preserve">- кубов» </w:t>
      </w:r>
      <w:r w:rsidRPr="00E2021C">
        <w:rPr>
          <w:rFonts w:ascii="Times New Roman" w:hAnsi="Times New Roman" w:cs="Times New Roman"/>
          <w:bCs/>
          <w:sz w:val="28"/>
          <w:szCs w:val="28"/>
        </w:rPr>
        <w:t>для</w:t>
      </w:r>
      <w:r w:rsidRPr="00E2021C">
        <w:rPr>
          <w:rFonts w:ascii="Times New Roman" w:hAnsi="Times New Roman" w:cs="Times New Roman"/>
          <w:bCs/>
          <w:iCs/>
          <w:sz w:val="28"/>
          <w:szCs w:val="28"/>
        </w:rPr>
        <w:t> </w:t>
      </w:r>
      <w:r w:rsidRPr="00E2021C">
        <w:rPr>
          <w:rFonts w:ascii="Times New Roman" w:hAnsi="Times New Roman" w:cs="Times New Roman"/>
          <w:sz w:val="28"/>
          <w:szCs w:val="28"/>
        </w:rPr>
        <w:t xml:space="preserve"> руководителей и педагогических работников образовательных организаций, где созданы Центры образования  естественнонаучного и технологического профиля «Точка роста», «</w:t>
      </w:r>
      <w:proofErr w:type="spellStart"/>
      <w:r w:rsidRPr="00E2021C">
        <w:rPr>
          <w:rFonts w:ascii="Times New Roman" w:hAnsi="Times New Roman" w:cs="Times New Roman"/>
          <w:sz w:val="28"/>
          <w:szCs w:val="28"/>
        </w:rPr>
        <w:t>Кванториум</w:t>
      </w:r>
      <w:proofErr w:type="spellEnd"/>
      <w:r w:rsidRPr="00E2021C">
        <w:rPr>
          <w:rFonts w:ascii="Times New Roman" w:hAnsi="Times New Roman" w:cs="Times New Roman"/>
          <w:sz w:val="28"/>
          <w:szCs w:val="28"/>
        </w:rPr>
        <w:t>», «</w:t>
      </w:r>
      <w:r w:rsidRPr="00E2021C">
        <w:rPr>
          <w:rFonts w:ascii="Times New Roman" w:hAnsi="Times New Roman" w:cs="Times New Roman"/>
          <w:sz w:val="28"/>
          <w:szCs w:val="28"/>
          <w:lang w:val="en-US"/>
        </w:rPr>
        <w:t>IT</w:t>
      </w:r>
      <w:r w:rsidRPr="00E2021C">
        <w:rPr>
          <w:rFonts w:ascii="Times New Roman" w:hAnsi="Times New Roman" w:cs="Times New Roman"/>
          <w:sz w:val="28"/>
          <w:szCs w:val="28"/>
        </w:rPr>
        <w:t xml:space="preserve">-куб».  </w:t>
      </w:r>
    </w:p>
    <w:p w14:paraId="79594DBB" w14:textId="77777777"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2.6.Участие в Конференции возможно в следующих формах:</w:t>
      </w:r>
    </w:p>
    <w:p w14:paraId="7207FA1D" w14:textId="77777777"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rPr>
      </w:pPr>
      <w:r w:rsidRPr="00E2021C">
        <w:rPr>
          <w:rFonts w:ascii="Times New Roman" w:hAnsi="Times New Roman" w:cs="Times New Roman"/>
          <w:sz w:val="28"/>
          <w:szCs w:val="28"/>
        </w:rPr>
        <w:t>доклад на пленарном заседании, (регламент до 15 мин.)</w:t>
      </w:r>
    </w:p>
    <w:p w14:paraId="37131C0D" w14:textId="77777777"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rPr>
      </w:pPr>
      <w:r w:rsidRPr="00E2021C">
        <w:rPr>
          <w:rFonts w:ascii="Times New Roman" w:hAnsi="Times New Roman" w:cs="Times New Roman"/>
          <w:sz w:val="28"/>
          <w:szCs w:val="28"/>
        </w:rPr>
        <w:t>выступление с презентацией опыта, практики на интерактивных площадках, методическом интенсиве</w:t>
      </w:r>
      <w:r>
        <w:rPr>
          <w:rFonts w:ascii="Times New Roman" w:hAnsi="Times New Roman" w:cs="Times New Roman"/>
          <w:sz w:val="28"/>
          <w:szCs w:val="28"/>
        </w:rPr>
        <w:t xml:space="preserve">, образовательном треке </w:t>
      </w:r>
      <w:r w:rsidRPr="00E2021C">
        <w:rPr>
          <w:rFonts w:ascii="Times New Roman" w:hAnsi="Times New Roman" w:cs="Times New Roman"/>
          <w:sz w:val="28"/>
          <w:szCs w:val="28"/>
        </w:rPr>
        <w:t xml:space="preserve">(регламент до 25 мин.); </w:t>
      </w:r>
    </w:p>
    <w:p w14:paraId="7327FFC1" w14:textId="77777777"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rPr>
      </w:pPr>
      <w:r w:rsidRPr="00E2021C">
        <w:rPr>
          <w:rFonts w:ascii="Times New Roman" w:hAnsi="Times New Roman" w:cs="Times New Roman"/>
          <w:sz w:val="28"/>
          <w:szCs w:val="28"/>
        </w:rPr>
        <w:t>проведение мастер-класса, авторской мастерской в рамках тематического направления</w:t>
      </w:r>
      <w:r w:rsidRPr="00E2021C">
        <w:rPr>
          <w:rFonts w:ascii="Times New Roman" w:hAnsi="Times New Roman" w:cs="Times New Roman"/>
          <w:sz w:val="28"/>
          <w:szCs w:val="28"/>
        </w:rPr>
        <w:fldChar w:fldCharType="begin"/>
      </w:r>
      <w:r w:rsidRPr="00E2021C">
        <w:rPr>
          <w:rFonts w:ascii="Times New Roman" w:hAnsi="Times New Roman" w:cs="Times New Roman"/>
          <w:sz w:val="28"/>
          <w:szCs w:val="28"/>
        </w:rPr>
        <w:instrText xml:space="preserve"> HYPERLINK "https://m.youtube.com/" \t "_blank" </w:instrText>
      </w:r>
      <w:r w:rsidRPr="00E2021C">
        <w:rPr>
          <w:rFonts w:ascii="Times New Roman" w:hAnsi="Times New Roman" w:cs="Times New Roman"/>
          <w:sz w:val="28"/>
          <w:szCs w:val="28"/>
        </w:rPr>
      </w:r>
      <w:r w:rsidRPr="00E2021C">
        <w:rPr>
          <w:rFonts w:ascii="Times New Roman" w:hAnsi="Times New Roman" w:cs="Times New Roman"/>
          <w:sz w:val="28"/>
          <w:szCs w:val="28"/>
        </w:rPr>
        <w:fldChar w:fldCharType="separate"/>
      </w:r>
      <w:r w:rsidRPr="00E2021C">
        <w:rPr>
          <w:rFonts w:ascii="Times New Roman" w:hAnsi="Times New Roman" w:cs="Times New Roman"/>
          <w:sz w:val="28"/>
          <w:szCs w:val="28"/>
        </w:rPr>
        <w:t xml:space="preserve"> (регламент от 25 до 45 мин.);</w:t>
      </w:r>
    </w:p>
    <w:p w14:paraId="608B7191" w14:textId="77777777"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lang w:eastAsia="ar-SA"/>
        </w:rPr>
      </w:pPr>
      <w:r w:rsidRPr="00E2021C">
        <w:rPr>
          <w:rFonts w:ascii="Times New Roman" w:hAnsi="Times New Roman" w:cs="Times New Roman"/>
          <w:sz w:val="28"/>
          <w:szCs w:val="28"/>
        </w:rPr>
        <w:fldChar w:fldCharType="end"/>
      </w:r>
      <w:r w:rsidRPr="00E2021C">
        <w:rPr>
          <w:rFonts w:ascii="Times New Roman" w:hAnsi="Times New Roman" w:cs="Times New Roman"/>
          <w:sz w:val="28"/>
          <w:szCs w:val="28"/>
          <w:lang w:eastAsia="ar-SA"/>
        </w:rPr>
        <w:t xml:space="preserve"> участие в качестве слушателя.</w:t>
      </w:r>
    </w:p>
    <w:p w14:paraId="6090BB97" w14:textId="77777777" w:rsidR="00E52DA3" w:rsidRPr="006A0148" w:rsidRDefault="00E52DA3" w:rsidP="000A3698">
      <w:pPr>
        <w:keepNext/>
        <w:numPr>
          <w:ilvl w:val="2"/>
          <w:numId w:val="0"/>
        </w:numPr>
        <w:tabs>
          <w:tab w:val="left" w:pos="0"/>
        </w:tabs>
        <w:suppressAutoHyphens/>
        <w:spacing w:after="0" w:line="240" w:lineRule="auto"/>
        <w:ind w:firstLine="709"/>
        <w:jc w:val="both"/>
        <w:outlineLvl w:val="2"/>
        <w:rPr>
          <w:rFonts w:ascii="Times New Roman" w:hAnsi="Times New Roman" w:cs="Times New Roman"/>
          <w:bCs/>
          <w:sz w:val="28"/>
          <w:szCs w:val="28"/>
          <w:lang w:eastAsia="ar-SA"/>
        </w:rPr>
      </w:pPr>
      <w:r w:rsidRPr="00544DAC">
        <w:rPr>
          <w:rFonts w:ascii="Times New Roman" w:hAnsi="Times New Roman" w:cs="Times New Roman"/>
          <w:bCs/>
          <w:sz w:val="28"/>
          <w:szCs w:val="28"/>
          <w:lang w:eastAsia="ar-SA"/>
        </w:rPr>
        <w:lastRenderedPageBreak/>
        <w:t>2.7. Для участия в Конференции необходимо направить</w:t>
      </w:r>
      <w:r>
        <w:rPr>
          <w:rFonts w:ascii="Times New Roman" w:hAnsi="Times New Roman" w:cs="Times New Roman"/>
          <w:bCs/>
          <w:sz w:val="28"/>
          <w:szCs w:val="28"/>
          <w:lang w:eastAsia="ar-SA"/>
        </w:rPr>
        <w:t xml:space="preserve"> </w:t>
      </w:r>
      <w:r w:rsidR="006A0148">
        <w:rPr>
          <w:rFonts w:ascii="Times New Roman" w:hAnsi="Times New Roman" w:cs="Times New Roman"/>
          <w:sz w:val="28"/>
          <w:szCs w:val="28"/>
          <w:lang w:eastAsia="ar-SA"/>
        </w:rPr>
        <w:t xml:space="preserve">заявку и согласие </w:t>
      </w:r>
      <w:r w:rsidR="006A0148" w:rsidRPr="006A0148">
        <w:rPr>
          <w:rFonts w:ascii="Times New Roman" w:hAnsi="Times New Roman" w:cs="Times New Roman"/>
          <w:bCs/>
          <w:sz w:val="28"/>
          <w:szCs w:val="28"/>
          <w:lang w:eastAsia="ar-SA"/>
        </w:rPr>
        <w:t>на обработку персональных данных</w:t>
      </w:r>
      <w:r w:rsidR="006A0148">
        <w:rPr>
          <w:rFonts w:ascii="Times New Roman" w:hAnsi="Times New Roman" w:cs="Times New Roman"/>
          <w:bCs/>
          <w:sz w:val="28"/>
          <w:szCs w:val="28"/>
          <w:lang w:eastAsia="ar-SA"/>
        </w:rPr>
        <w:t xml:space="preserve"> по формам</w:t>
      </w:r>
      <w:r w:rsidR="007764BF">
        <w:rPr>
          <w:rFonts w:ascii="Times New Roman" w:hAnsi="Times New Roman" w:cs="Times New Roman"/>
          <w:bCs/>
          <w:sz w:val="28"/>
          <w:szCs w:val="28"/>
          <w:lang w:eastAsia="ar-SA"/>
        </w:rPr>
        <w:t>,</w:t>
      </w:r>
      <w:r w:rsidR="00C9045F">
        <w:rPr>
          <w:rFonts w:ascii="Times New Roman" w:hAnsi="Times New Roman" w:cs="Times New Roman"/>
          <w:bCs/>
          <w:sz w:val="28"/>
          <w:szCs w:val="28"/>
          <w:lang w:eastAsia="ar-SA"/>
        </w:rPr>
        <w:t xml:space="preserve"> </w:t>
      </w:r>
      <w:r w:rsidR="006A0148">
        <w:rPr>
          <w:rFonts w:ascii="Times New Roman" w:hAnsi="Times New Roman" w:cs="Times New Roman"/>
          <w:bCs/>
          <w:sz w:val="28"/>
          <w:szCs w:val="28"/>
          <w:lang w:eastAsia="ar-SA"/>
        </w:rPr>
        <w:t xml:space="preserve">размещенным </w:t>
      </w:r>
      <w:r w:rsidR="007D6E3C">
        <w:rPr>
          <w:rFonts w:ascii="Times New Roman" w:hAnsi="Times New Roman" w:cs="Times New Roman"/>
          <w:bCs/>
          <w:sz w:val="28"/>
          <w:szCs w:val="28"/>
          <w:lang w:eastAsia="ar-SA"/>
        </w:rPr>
        <w:t>в Приложениях 1,</w:t>
      </w:r>
      <w:r w:rsidR="001014C8">
        <w:rPr>
          <w:rFonts w:ascii="Times New Roman" w:hAnsi="Times New Roman" w:cs="Times New Roman"/>
          <w:bCs/>
          <w:sz w:val="28"/>
          <w:szCs w:val="28"/>
          <w:lang w:eastAsia="ar-SA"/>
        </w:rPr>
        <w:t xml:space="preserve"> 2</w:t>
      </w:r>
      <w:r w:rsidR="007D6E3C">
        <w:rPr>
          <w:rFonts w:ascii="Times New Roman" w:hAnsi="Times New Roman" w:cs="Times New Roman"/>
          <w:bCs/>
          <w:sz w:val="28"/>
          <w:szCs w:val="28"/>
          <w:lang w:eastAsia="ar-SA"/>
        </w:rPr>
        <w:t>, 3</w:t>
      </w:r>
      <w:r w:rsidR="001014C8">
        <w:rPr>
          <w:rFonts w:ascii="Times New Roman" w:hAnsi="Times New Roman" w:cs="Times New Roman"/>
          <w:bCs/>
          <w:sz w:val="28"/>
          <w:szCs w:val="28"/>
          <w:lang w:eastAsia="ar-SA"/>
        </w:rPr>
        <w:t xml:space="preserve"> </w:t>
      </w:r>
      <w:r w:rsidR="006A0148">
        <w:rPr>
          <w:rFonts w:ascii="Times New Roman" w:hAnsi="Times New Roman" w:cs="Times New Roman"/>
          <w:bCs/>
          <w:sz w:val="28"/>
          <w:szCs w:val="28"/>
          <w:lang w:eastAsia="ar-SA"/>
        </w:rPr>
        <w:t xml:space="preserve"> к настоящему Положению</w:t>
      </w:r>
      <w:r w:rsidRPr="006A0148">
        <w:rPr>
          <w:rFonts w:ascii="Times New Roman" w:hAnsi="Times New Roman" w:cs="Times New Roman"/>
          <w:bCs/>
          <w:sz w:val="28"/>
          <w:szCs w:val="28"/>
          <w:lang w:eastAsia="ar-SA"/>
        </w:rPr>
        <w:t>.</w:t>
      </w:r>
    </w:p>
    <w:p w14:paraId="2B79699F" w14:textId="77777777" w:rsidR="00E52DA3" w:rsidRPr="005957BC" w:rsidRDefault="00E52DA3" w:rsidP="000A3698">
      <w:pPr>
        <w:tabs>
          <w:tab w:val="left" w:pos="-142"/>
          <w:tab w:val="left" w:pos="0"/>
          <w:tab w:val="left" w:pos="993"/>
          <w:tab w:val="left" w:pos="1276"/>
        </w:tabs>
        <w:spacing w:after="0" w:line="240" w:lineRule="auto"/>
        <w:ind w:firstLine="709"/>
        <w:jc w:val="both"/>
        <w:rPr>
          <w:rFonts w:ascii="Times New Roman" w:hAnsi="Times New Roman" w:cs="Times New Roman"/>
          <w:bCs/>
          <w:sz w:val="28"/>
          <w:szCs w:val="28"/>
        </w:rPr>
      </w:pPr>
      <w:r w:rsidRPr="00544DAC">
        <w:rPr>
          <w:rFonts w:ascii="Times New Roman" w:hAnsi="Times New Roman" w:cs="Times New Roman"/>
          <w:sz w:val="28"/>
          <w:szCs w:val="28"/>
          <w:lang w:eastAsia="ar-SA"/>
        </w:rPr>
        <w:t xml:space="preserve">2.8. Заявку для участия в Конференции </w:t>
      </w:r>
      <w:r w:rsidR="007764BF">
        <w:rPr>
          <w:rFonts w:ascii="Times New Roman" w:hAnsi="Times New Roman" w:cs="Times New Roman"/>
          <w:sz w:val="28"/>
          <w:szCs w:val="28"/>
          <w:lang w:eastAsia="ar-SA"/>
        </w:rPr>
        <w:t xml:space="preserve"> и согласие на обработку персональных данных </w:t>
      </w:r>
      <w:r w:rsidRPr="00544DAC">
        <w:rPr>
          <w:rFonts w:ascii="Times New Roman" w:hAnsi="Times New Roman" w:cs="Times New Roman"/>
          <w:sz w:val="28"/>
          <w:szCs w:val="28"/>
          <w:lang w:eastAsia="ar-SA"/>
        </w:rPr>
        <w:t xml:space="preserve">необходимо направить на электронный адрес </w:t>
      </w:r>
      <w:hyperlink r:id="rId9" w:history="1">
        <w:r w:rsidRPr="00835F3A">
          <w:rPr>
            <w:rStyle w:val="a6"/>
            <w:rFonts w:ascii="Times New Roman" w:eastAsia="Times New Roman" w:hAnsi="Times New Roman" w:cs="Times New Roman"/>
            <w:b/>
            <w:bCs/>
            <w:sz w:val="28"/>
            <w:szCs w:val="28"/>
          </w:rPr>
          <w:t>strukovaml@viro.edu.ru</w:t>
        </w:r>
      </w:hyperlink>
      <w:r>
        <w:rPr>
          <w:rFonts w:ascii="Times New Roman" w:eastAsia="Times New Roman" w:hAnsi="Times New Roman" w:cs="Times New Roman"/>
          <w:b/>
          <w:bCs/>
          <w:sz w:val="28"/>
          <w:szCs w:val="28"/>
        </w:rPr>
        <w:t xml:space="preserve"> </w:t>
      </w:r>
      <w:r w:rsidRPr="00544DAC">
        <w:rPr>
          <w:rFonts w:ascii="Times New Roman" w:hAnsi="Times New Roman" w:cs="Times New Roman"/>
          <w:sz w:val="28"/>
          <w:szCs w:val="28"/>
        </w:rPr>
        <w:t xml:space="preserve">с пометкой «Заявка на Конференцию» </w:t>
      </w:r>
      <w:r w:rsidRPr="00544DAC">
        <w:rPr>
          <w:rFonts w:ascii="Times New Roman" w:hAnsi="Times New Roman" w:cs="Times New Roman"/>
          <w:sz w:val="28"/>
          <w:szCs w:val="28"/>
          <w:lang w:eastAsia="ar-SA"/>
        </w:rPr>
        <w:t xml:space="preserve">в срок </w:t>
      </w:r>
      <w:r>
        <w:rPr>
          <w:rFonts w:ascii="Times New Roman" w:hAnsi="Times New Roman" w:cs="Times New Roman"/>
          <w:b/>
          <w:sz w:val="28"/>
          <w:szCs w:val="28"/>
        </w:rPr>
        <w:t>до 28</w:t>
      </w:r>
      <w:r w:rsidRPr="006422CD">
        <w:rPr>
          <w:rFonts w:ascii="Times New Roman" w:hAnsi="Times New Roman" w:cs="Times New Roman"/>
          <w:b/>
          <w:sz w:val="28"/>
          <w:szCs w:val="28"/>
        </w:rPr>
        <w:t xml:space="preserve"> октября 2022 </w:t>
      </w:r>
      <w:r w:rsidRPr="00544DAC">
        <w:rPr>
          <w:rFonts w:ascii="Times New Roman" w:hAnsi="Times New Roman" w:cs="Times New Roman"/>
          <w:b/>
          <w:sz w:val="28"/>
          <w:szCs w:val="28"/>
        </w:rPr>
        <w:t>года</w:t>
      </w:r>
      <w:r w:rsidRPr="00544DAC">
        <w:rPr>
          <w:rFonts w:ascii="Times New Roman" w:hAnsi="Times New Roman" w:cs="Times New Roman"/>
          <w:sz w:val="28"/>
          <w:szCs w:val="28"/>
        </w:rPr>
        <w:t xml:space="preserve"> </w:t>
      </w:r>
      <w:r w:rsidRPr="00544DAC">
        <w:rPr>
          <w:rFonts w:ascii="Times New Roman" w:hAnsi="Times New Roman" w:cs="Times New Roman"/>
          <w:b/>
          <w:sz w:val="28"/>
          <w:szCs w:val="28"/>
          <w:lang w:eastAsia="ar-SA"/>
        </w:rPr>
        <w:t>включительно</w:t>
      </w:r>
      <w:r w:rsidRPr="00544DAC">
        <w:rPr>
          <w:rFonts w:ascii="Times New Roman" w:hAnsi="Times New Roman" w:cs="Times New Roman"/>
          <w:sz w:val="28"/>
          <w:szCs w:val="28"/>
        </w:rPr>
        <w:t xml:space="preserve">. </w:t>
      </w:r>
      <w:r w:rsidRPr="005957BC">
        <w:rPr>
          <w:rFonts w:ascii="Times New Roman" w:hAnsi="Times New Roman" w:cs="Times New Roman"/>
          <w:bCs/>
          <w:sz w:val="28"/>
          <w:szCs w:val="28"/>
        </w:rPr>
        <w:t xml:space="preserve">Заявка направляется в формате </w:t>
      </w:r>
      <w:r w:rsidRPr="005957BC">
        <w:rPr>
          <w:rFonts w:ascii="Times New Roman" w:hAnsi="Times New Roman" w:cs="Times New Roman"/>
          <w:bCs/>
          <w:sz w:val="28"/>
          <w:szCs w:val="28"/>
          <w:lang w:val="en-US"/>
        </w:rPr>
        <w:t>word</w:t>
      </w:r>
      <w:r w:rsidRPr="005957BC">
        <w:rPr>
          <w:rFonts w:ascii="Times New Roman" w:hAnsi="Times New Roman" w:cs="Times New Roman"/>
          <w:bCs/>
          <w:sz w:val="28"/>
          <w:szCs w:val="28"/>
        </w:rPr>
        <w:t>, согласие на обработку персональных данных в отсканированном (сфотографированном) виде.</w:t>
      </w:r>
    </w:p>
    <w:p w14:paraId="6BD5C376" w14:textId="77777777" w:rsidR="00E52DA3" w:rsidRPr="00544DAC" w:rsidRDefault="00E52DA3" w:rsidP="000A3698">
      <w:pPr>
        <w:tabs>
          <w:tab w:val="left" w:pos="-142"/>
          <w:tab w:val="left" w:pos="0"/>
          <w:tab w:val="left" w:pos="993"/>
          <w:tab w:val="left" w:pos="1276"/>
        </w:tabs>
        <w:spacing w:after="0" w:line="240" w:lineRule="auto"/>
        <w:ind w:firstLine="709"/>
        <w:jc w:val="both"/>
        <w:rPr>
          <w:rFonts w:ascii="Times New Roman" w:hAnsi="Times New Roman" w:cs="Times New Roman"/>
          <w:sz w:val="28"/>
          <w:szCs w:val="28"/>
        </w:rPr>
      </w:pPr>
    </w:p>
    <w:p w14:paraId="02B889BF" w14:textId="77777777" w:rsidR="00E52DA3" w:rsidRPr="00544DAC" w:rsidRDefault="00E52DA3" w:rsidP="000A3698">
      <w:pPr>
        <w:spacing w:after="0" w:line="240" w:lineRule="auto"/>
        <w:ind w:firstLine="708"/>
        <w:jc w:val="both"/>
        <w:rPr>
          <w:rFonts w:ascii="Times New Roman" w:hAnsi="Times New Roman" w:cs="Times New Roman"/>
          <w:sz w:val="28"/>
          <w:szCs w:val="28"/>
        </w:rPr>
      </w:pPr>
    </w:p>
    <w:p w14:paraId="7C890BDF" w14:textId="77777777" w:rsidR="00E52DA3" w:rsidRPr="00544DAC" w:rsidRDefault="00E52DA3" w:rsidP="000A3698">
      <w:pPr>
        <w:numPr>
          <w:ilvl w:val="0"/>
          <w:numId w:val="23"/>
        </w:numPr>
        <w:spacing w:after="0" w:line="240" w:lineRule="auto"/>
        <w:contextualSpacing/>
        <w:jc w:val="center"/>
        <w:rPr>
          <w:rFonts w:ascii="Times New Roman" w:hAnsi="Times New Roman" w:cs="Times New Roman"/>
          <w:b/>
          <w:sz w:val="28"/>
          <w:szCs w:val="28"/>
        </w:rPr>
      </w:pPr>
      <w:r w:rsidRPr="00544DAC">
        <w:rPr>
          <w:rFonts w:ascii="Times New Roman" w:hAnsi="Times New Roman" w:cs="Times New Roman"/>
          <w:b/>
          <w:sz w:val="28"/>
          <w:szCs w:val="28"/>
        </w:rPr>
        <w:t>ЗАКЛЮЧИТЕЛЬНЫЕ ПОЛОЖЕНИЯ</w:t>
      </w:r>
    </w:p>
    <w:p w14:paraId="30995FA7" w14:textId="77777777" w:rsidR="00E52DA3" w:rsidRPr="00544DAC" w:rsidRDefault="00E52DA3" w:rsidP="000A3698">
      <w:pPr>
        <w:spacing w:after="0" w:line="240" w:lineRule="auto"/>
        <w:contextualSpacing/>
        <w:rPr>
          <w:rFonts w:ascii="Times New Roman" w:hAnsi="Times New Roman" w:cs="Times New Roman"/>
          <w:b/>
          <w:sz w:val="28"/>
          <w:szCs w:val="28"/>
        </w:rPr>
      </w:pPr>
    </w:p>
    <w:p w14:paraId="06F75AF8" w14:textId="77777777"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3.1. По итогам работы Конференции всем участникам </w:t>
      </w:r>
      <w:r w:rsidR="006A0148">
        <w:rPr>
          <w:rFonts w:ascii="Times New Roman" w:hAnsi="Times New Roman" w:cs="Times New Roman"/>
          <w:sz w:val="28"/>
          <w:szCs w:val="28"/>
        </w:rPr>
        <w:t xml:space="preserve"> направляется </w:t>
      </w:r>
      <w:r w:rsidRPr="00544DAC">
        <w:rPr>
          <w:rFonts w:ascii="Times New Roman" w:hAnsi="Times New Roman" w:cs="Times New Roman"/>
          <w:sz w:val="28"/>
          <w:szCs w:val="28"/>
        </w:rPr>
        <w:t xml:space="preserve">сертификат участника в электронном виде. </w:t>
      </w:r>
    </w:p>
    <w:p w14:paraId="5A6992A4" w14:textId="77777777"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3.2. Участникам, выступившим с презентацией авторской практики в рамках пленарного заседания, обучающего мастер-класса, творческой мастерской, интерактивной площадки, методического интенсива выдается</w:t>
      </w:r>
      <w:r w:rsidR="006A0148">
        <w:rPr>
          <w:rFonts w:ascii="Times New Roman" w:hAnsi="Times New Roman" w:cs="Times New Roman"/>
          <w:sz w:val="28"/>
          <w:szCs w:val="28"/>
        </w:rPr>
        <w:t xml:space="preserve"> именной </w:t>
      </w:r>
      <w:r w:rsidRPr="00544DAC">
        <w:rPr>
          <w:rFonts w:ascii="Times New Roman" w:hAnsi="Times New Roman" w:cs="Times New Roman"/>
          <w:sz w:val="28"/>
          <w:szCs w:val="28"/>
        </w:rPr>
        <w:t xml:space="preserve"> диплом участника.  </w:t>
      </w:r>
    </w:p>
    <w:p w14:paraId="1F2B8069" w14:textId="77777777" w:rsidR="00E52DA3" w:rsidRPr="005957BC" w:rsidRDefault="00E52DA3" w:rsidP="000A3698">
      <w:pPr>
        <w:tabs>
          <w:tab w:val="left" w:pos="-142"/>
          <w:tab w:val="left" w:pos="0"/>
          <w:tab w:val="left" w:pos="993"/>
          <w:tab w:val="left" w:pos="1276"/>
        </w:tabs>
        <w:spacing w:after="0" w:line="240" w:lineRule="auto"/>
        <w:ind w:firstLine="709"/>
        <w:jc w:val="both"/>
        <w:rPr>
          <w:rFonts w:ascii="Times New Roman" w:hAnsi="Times New Roman" w:cs="Times New Roman"/>
          <w:bCs/>
          <w:sz w:val="28"/>
          <w:szCs w:val="28"/>
        </w:rPr>
      </w:pPr>
      <w:r w:rsidRPr="00544DAC">
        <w:rPr>
          <w:rFonts w:ascii="Times New Roman" w:hAnsi="Times New Roman" w:cs="Times New Roman"/>
          <w:bCs/>
          <w:sz w:val="28"/>
          <w:szCs w:val="28"/>
        </w:rPr>
        <w:t>3.3. </w:t>
      </w:r>
      <w:r w:rsidRPr="00544DAC">
        <w:rPr>
          <w:rFonts w:ascii="Times New Roman" w:hAnsi="Times New Roman" w:cs="Times New Roman"/>
          <w:sz w:val="28"/>
          <w:szCs w:val="28"/>
        </w:rPr>
        <w:t xml:space="preserve">Информация об итогах проведения Конференции, резолюция и материалы участников </w:t>
      </w:r>
      <w:r w:rsidRPr="00544DAC">
        <w:rPr>
          <w:rFonts w:ascii="Times New Roman" w:hAnsi="Times New Roman" w:cs="Times New Roman"/>
          <w:bCs/>
          <w:sz w:val="28"/>
          <w:szCs w:val="28"/>
        </w:rPr>
        <w:t xml:space="preserve">размещаются на сайте АОУ ВО ДПО «ВИРО»  в срок до </w:t>
      </w:r>
      <w:r>
        <w:rPr>
          <w:rFonts w:ascii="Times New Roman" w:hAnsi="Times New Roman" w:cs="Times New Roman"/>
          <w:b/>
          <w:bCs/>
          <w:sz w:val="28"/>
          <w:szCs w:val="28"/>
        </w:rPr>
        <w:t xml:space="preserve"> 18  ноября 2022</w:t>
      </w:r>
      <w:r w:rsidRPr="00544DAC">
        <w:rPr>
          <w:rFonts w:ascii="Times New Roman" w:hAnsi="Times New Roman" w:cs="Times New Roman"/>
          <w:b/>
          <w:bCs/>
          <w:sz w:val="28"/>
          <w:szCs w:val="28"/>
        </w:rPr>
        <w:t xml:space="preserve"> года включительно.</w:t>
      </w:r>
      <w:r>
        <w:rPr>
          <w:rFonts w:ascii="Times New Roman" w:hAnsi="Times New Roman" w:cs="Times New Roman"/>
          <w:b/>
          <w:bCs/>
          <w:sz w:val="28"/>
          <w:szCs w:val="28"/>
        </w:rPr>
        <w:t xml:space="preserve"> </w:t>
      </w:r>
    </w:p>
    <w:p w14:paraId="62EA0606" w14:textId="77777777" w:rsidR="00E52DA3" w:rsidRPr="00544DAC" w:rsidRDefault="00E52DA3" w:rsidP="000A3698">
      <w:pPr>
        <w:spacing w:after="0" w:line="240" w:lineRule="auto"/>
        <w:rPr>
          <w:rFonts w:ascii="Times New Roman" w:hAnsi="Times New Roman" w:cs="Times New Roman"/>
          <w:sz w:val="28"/>
          <w:szCs w:val="28"/>
        </w:rPr>
      </w:pPr>
      <w:r w:rsidRPr="00544DAC">
        <w:rPr>
          <w:rFonts w:ascii="Times New Roman" w:hAnsi="Times New Roman" w:cs="Times New Roman"/>
          <w:sz w:val="28"/>
          <w:szCs w:val="28"/>
          <w:lang w:val="en-US"/>
        </w:rPr>
        <w:t> </w:t>
      </w:r>
      <w:r w:rsidRPr="00544DAC">
        <w:rPr>
          <w:rFonts w:ascii="Times New Roman" w:hAnsi="Times New Roman" w:cs="Times New Roman"/>
          <w:sz w:val="28"/>
          <w:szCs w:val="28"/>
        </w:rPr>
        <w:t xml:space="preserve">                               </w:t>
      </w:r>
    </w:p>
    <w:p w14:paraId="46F5F1C4" w14:textId="77777777" w:rsidR="00E52DA3" w:rsidRPr="00544DAC" w:rsidRDefault="00E52DA3" w:rsidP="000A3698">
      <w:pPr>
        <w:spacing w:after="0" w:line="240" w:lineRule="auto"/>
        <w:jc w:val="right"/>
        <w:rPr>
          <w:rFonts w:ascii="Times New Roman" w:hAnsi="Times New Roman" w:cs="Times New Roman"/>
          <w:sz w:val="28"/>
          <w:szCs w:val="28"/>
        </w:rPr>
      </w:pPr>
    </w:p>
    <w:p w14:paraId="6448C105" w14:textId="77777777" w:rsidR="00E52DA3" w:rsidRPr="00544DAC" w:rsidRDefault="00E52DA3" w:rsidP="000A3698">
      <w:pPr>
        <w:spacing w:after="0" w:line="240" w:lineRule="auto"/>
        <w:jc w:val="right"/>
        <w:rPr>
          <w:rFonts w:ascii="Times New Roman" w:hAnsi="Times New Roman" w:cs="Times New Roman"/>
          <w:sz w:val="28"/>
          <w:szCs w:val="28"/>
        </w:rPr>
      </w:pPr>
    </w:p>
    <w:p w14:paraId="5621CE55" w14:textId="77777777" w:rsidR="00E52DA3" w:rsidRDefault="00E52DA3" w:rsidP="000A3698">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bookmarkEnd w:id="0"/>
    <w:p w14:paraId="69F573D5" w14:textId="77777777" w:rsidR="00E52DA3" w:rsidRPr="006A0148" w:rsidRDefault="00E52DA3" w:rsidP="000A3698">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sidR="00234ECB">
        <w:rPr>
          <w:rFonts w:ascii="Times New Roman" w:hAnsi="Times New Roman" w:cs="Times New Roman"/>
          <w:bCs/>
          <w:iCs/>
          <w:sz w:val="28"/>
          <w:szCs w:val="28"/>
        </w:rPr>
        <w:t xml:space="preserve"> </w:t>
      </w:r>
      <w:r w:rsidR="001014C8">
        <w:rPr>
          <w:rFonts w:ascii="Times New Roman" w:hAnsi="Times New Roman" w:cs="Times New Roman"/>
          <w:bCs/>
          <w:iCs/>
          <w:sz w:val="28"/>
          <w:szCs w:val="28"/>
        </w:rPr>
        <w:t xml:space="preserve">1 </w:t>
      </w:r>
      <w:r w:rsidRPr="006A0148">
        <w:rPr>
          <w:rFonts w:ascii="Times New Roman" w:hAnsi="Times New Roman" w:cs="Times New Roman"/>
          <w:bCs/>
          <w:iCs/>
          <w:sz w:val="28"/>
          <w:szCs w:val="28"/>
        </w:rPr>
        <w:t xml:space="preserve">  к Положению</w:t>
      </w:r>
    </w:p>
    <w:p w14:paraId="0869B43C" w14:textId="77777777" w:rsidR="00E52DA3" w:rsidRPr="00544DAC" w:rsidRDefault="00E52DA3" w:rsidP="000A3698">
      <w:pPr>
        <w:spacing w:after="0" w:line="240" w:lineRule="auto"/>
        <w:rPr>
          <w:rFonts w:ascii="Times New Roman" w:hAnsi="Times New Roman" w:cs="Times New Roman"/>
          <w:b/>
          <w:bCs/>
          <w:i/>
          <w:iCs/>
          <w:sz w:val="28"/>
          <w:szCs w:val="28"/>
        </w:rPr>
      </w:pPr>
    </w:p>
    <w:p w14:paraId="5A340CF4" w14:textId="77777777" w:rsidR="00E52DA3" w:rsidRPr="00544DAC" w:rsidRDefault="00E52DA3" w:rsidP="000A3698">
      <w:pPr>
        <w:suppressAutoHyphens/>
        <w:spacing w:after="0" w:line="240" w:lineRule="auto"/>
        <w:jc w:val="center"/>
        <w:rPr>
          <w:rFonts w:ascii="Times New Roman" w:hAnsi="Times New Roman" w:cs="Times New Roman"/>
          <w:b/>
          <w:sz w:val="28"/>
          <w:szCs w:val="28"/>
          <w:lang w:eastAsia="ar-SA"/>
        </w:rPr>
      </w:pPr>
      <w:r w:rsidRPr="00544DAC">
        <w:rPr>
          <w:rFonts w:ascii="Times New Roman" w:hAnsi="Times New Roman" w:cs="Times New Roman"/>
          <w:b/>
          <w:sz w:val="28"/>
          <w:szCs w:val="28"/>
          <w:lang w:eastAsia="ar-SA"/>
        </w:rPr>
        <w:t>ЗАЯВКА</w:t>
      </w:r>
    </w:p>
    <w:p w14:paraId="19E1DE76" w14:textId="77777777" w:rsidR="00E52DA3" w:rsidRPr="00544DAC" w:rsidRDefault="00E52DA3" w:rsidP="000A3698">
      <w:pPr>
        <w:spacing w:after="0" w:line="240" w:lineRule="auto"/>
        <w:jc w:val="center"/>
        <w:rPr>
          <w:rFonts w:ascii="Times New Roman" w:hAnsi="Times New Roman" w:cs="Times New Roman"/>
          <w:b/>
          <w:spacing w:val="-6"/>
          <w:sz w:val="28"/>
          <w:szCs w:val="28"/>
          <w:lang w:eastAsia="ar-SA"/>
        </w:rPr>
      </w:pPr>
      <w:r w:rsidRPr="00544DAC">
        <w:rPr>
          <w:rFonts w:ascii="Times New Roman" w:hAnsi="Times New Roman" w:cs="Times New Roman"/>
          <w:b/>
          <w:sz w:val="28"/>
          <w:szCs w:val="28"/>
          <w:lang w:eastAsia="ar-SA"/>
        </w:rPr>
        <w:t>участника межрегиональной</w:t>
      </w:r>
      <w:r w:rsidRPr="00544DAC">
        <w:rPr>
          <w:rFonts w:ascii="Times New Roman" w:hAnsi="Times New Roman" w:cs="Times New Roman"/>
          <w:b/>
          <w:spacing w:val="-6"/>
          <w:sz w:val="28"/>
          <w:szCs w:val="28"/>
          <w:lang w:eastAsia="ar-SA"/>
        </w:rPr>
        <w:t xml:space="preserve"> научно-практической конференции </w:t>
      </w:r>
    </w:p>
    <w:p w14:paraId="092004FA" w14:textId="77777777" w:rsidR="00E52DA3" w:rsidRPr="00A90F02" w:rsidRDefault="00E52DA3" w:rsidP="000A3698">
      <w:pPr>
        <w:spacing w:after="0" w:line="240" w:lineRule="auto"/>
        <w:jc w:val="center"/>
        <w:rPr>
          <w:rFonts w:ascii="Times New Roman" w:hAnsi="Times New Roman" w:cs="Times New Roman"/>
          <w:b/>
          <w:sz w:val="28"/>
          <w:szCs w:val="28"/>
        </w:rPr>
      </w:pPr>
      <w:r w:rsidRPr="00544DAC">
        <w:rPr>
          <w:rFonts w:ascii="Times New Roman" w:hAnsi="Times New Roman" w:cs="Times New Roman"/>
          <w:b/>
          <w:sz w:val="28"/>
          <w:szCs w:val="28"/>
        </w:rPr>
        <w:t>«</w:t>
      </w:r>
      <w:r w:rsidRPr="00A90F02">
        <w:rPr>
          <w:rFonts w:ascii="Times New Roman" w:hAnsi="Times New Roman" w:cs="Times New Roman"/>
          <w:b/>
          <w:sz w:val="28"/>
          <w:szCs w:val="28"/>
        </w:rPr>
        <w:t xml:space="preserve">Функциональная грамотность как механизм повышения </w:t>
      </w:r>
    </w:p>
    <w:p w14:paraId="2C6B8F76" w14:textId="77777777" w:rsidR="00E52DA3" w:rsidRPr="00544DAC" w:rsidRDefault="00E52DA3" w:rsidP="000A3698">
      <w:pPr>
        <w:spacing w:after="0" w:line="240" w:lineRule="auto"/>
        <w:jc w:val="center"/>
        <w:rPr>
          <w:rFonts w:ascii="Times New Roman" w:hAnsi="Times New Roman" w:cs="Times New Roman"/>
          <w:b/>
          <w:sz w:val="28"/>
          <w:szCs w:val="28"/>
        </w:rPr>
      </w:pPr>
      <w:r w:rsidRPr="00A90F02">
        <w:rPr>
          <w:rFonts w:ascii="Times New Roman" w:hAnsi="Times New Roman" w:cs="Times New Roman"/>
          <w:b/>
          <w:sz w:val="28"/>
          <w:szCs w:val="28"/>
        </w:rPr>
        <w:t>качества образования</w:t>
      </w:r>
      <w:r w:rsidRPr="00544DAC">
        <w:rPr>
          <w:rFonts w:ascii="Times New Roman" w:hAnsi="Times New Roman" w:cs="Times New Roman"/>
          <w:b/>
          <w:sz w:val="28"/>
          <w:szCs w:val="28"/>
        </w:rPr>
        <w:t>»</w:t>
      </w:r>
    </w:p>
    <w:p w14:paraId="356B74E4" w14:textId="77777777" w:rsidR="00E52DA3" w:rsidRPr="00544DAC" w:rsidRDefault="00E52DA3" w:rsidP="000A3698">
      <w:pPr>
        <w:suppressAutoHyphens/>
        <w:spacing w:after="0" w:line="240" w:lineRule="auto"/>
        <w:rPr>
          <w:rFonts w:ascii="Times New Roman" w:hAnsi="Times New Roman" w:cs="Times New Roman"/>
          <w:b/>
          <w:sz w:val="28"/>
          <w:szCs w:val="28"/>
          <w:lang w:eastAsia="ar-SA"/>
        </w:rPr>
      </w:pPr>
    </w:p>
    <w:tbl>
      <w:tblPr>
        <w:tblW w:w="9923" w:type="dxa"/>
        <w:tblInd w:w="108" w:type="dxa"/>
        <w:tblLayout w:type="fixed"/>
        <w:tblLook w:val="0000" w:firstRow="0" w:lastRow="0" w:firstColumn="0" w:lastColumn="0" w:noHBand="0" w:noVBand="0"/>
      </w:tblPr>
      <w:tblGrid>
        <w:gridCol w:w="709"/>
        <w:gridCol w:w="6237"/>
        <w:gridCol w:w="2977"/>
      </w:tblGrid>
      <w:tr w:rsidR="00E52DA3" w:rsidRPr="00544DAC" w14:paraId="69D351A1" w14:textId="77777777" w:rsidTr="003978EE">
        <w:tc>
          <w:tcPr>
            <w:tcW w:w="709" w:type="dxa"/>
            <w:tcBorders>
              <w:top w:val="single" w:sz="4" w:space="0" w:color="000000"/>
              <w:left w:val="single" w:sz="4" w:space="0" w:color="000000"/>
              <w:bottom w:val="single" w:sz="4" w:space="0" w:color="000000"/>
            </w:tcBorders>
          </w:tcPr>
          <w:p w14:paraId="76700C31"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1.</w:t>
            </w:r>
          </w:p>
        </w:tc>
        <w:tc>
          <w:tcPr>
            <w:tcW w:w="6237" w:type="dxa"/>
            <w:tcBorders>
              <w:top w:val="single" w:sz="4" w:space="0" w:color="000000"/>
              <w:left w:val="single" w:sz="4" w:space="0" w:color="000000"/>
              <w:bottom w:val="single" w:sz="4" w:space="0" w:color="000000"/>
            </w:tcBorders>
          </w:tcPr>
          <w:p w14:paraId="4390AAF0" w14:textId="77777777" w:rsidR="00E52DA3" w:rsidRPr="00544DAC" w:rsidRDefault="00E52DA3" w:rsidP="000A3698">
            <w:pPr>
              <w:numPr>
                <w:ilvl w:val="6"/>
                <w:numId w:val="0"/>
              </w:numPr>
              <w:tabs>
                <w:tab w:val="num" w:pos="0"/>
              </w:tabs>
              <w:suppressAutoHyphens/>
              <w:snapToGrid w:val="0"/>
              <w:spacing w:after="0" w:line="240" w:lineRule="auto"/>
              <w:ind w:hanging="1296"/>
              <w:outlineLvl w:val="6"/>
              <w:rPr>
                <w:rFonts w:ascii="Times New Roman" w:hAnsi="Times New Roman" w:cs="Times New Roman"/>
                <w:sz w:val="28"/>
                <w:szCs w:val="28"/>
                <w:lang w:eastAsia="ar-SA"/>
              </w:rPr>
            </w:pPr>
            <w:r w:rsidRPr="00544DAC">
              <w:rPr>
                <w:rFonts w:ascii="Times New Roman" w:hAnsi="Times New Roman" w:cs="Times New Roman"/>
                <w:sz w:val="28"/>
                <w:szCs w:val="28"/>
                <w:lang w:eastAsia="ar-SA"/>
              </w:rPr>
              <w:t>Фамилия,     Фамилия, Имя, Отчество (</w:t>
            </w:r>
            <w:r w:rsidRPr="00234ECB">
              <w:rPr>
                <w:rFonts w:ascii="Times New Roman" w:hAnsi="Times New Roman" w:cs="Times New Roman"/>
                <w:i/>
                <w:sz w:val="28"/>
                <w:szCs w:val="28"/>
                <w:lang w:eastAsia="ar-SA"/>
              </w:rPr>
              <w:t>полностью</w:t>
            </w:r>
            <w:r w:rsidRPr="00544DAC">
              <w:rPr>
                <w:rFonts w:ascii="Times New Roman" w:hAnsi="Times New Roman" w:cs="Times New Roman"/>
                <w:sz w:val="28"/>
                <w:szCs w:val="28"/>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FFA8BD6"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0BB81F8C" w14:textId="77777777" w:rsidTr="003978EE">
        <w:tc>
          <w:tcPr>
            <w:tcW w:w="709" w:type="dxa"/>
            <w:tcBorders>
              <w:top w:val="single" w:sz="4" w:space="0" w:color="000000"/>
              <w:left w:val="single" w:sz="4" w:space="0" w:color="000000"/>
              <w:bottom w:val="single" w:sz="4" w:space="0" w:color="000000"/>
            </w:tcBorders>
          </w:tcPr>
          <w:p w14:paraId="6AEF72DD"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2.</w:t>
            </w:r>
          </w:p>
        </w:tc>
        <w:tc>
          <w:tcPr>
            <w:tcW w:w="6237" w:type="dxa"/>
            <w:tcBorders>
              <w:top w:val="single" w:sz="4" w:space="0" w:color="000000"/>
              <w:left w:val="single" w:sz="4" w:space="0" w:color="000000"/>
              <w:bottom w:val="single" w:sz="4" w:space="0" w:color="000000"/>
            </w:tcBorders>
          </w:tcPr>
          <w:p w14:paraId="7F167F45"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Наименование организации</w:t>
            </w:r>
          </w:p>
        </w:tc>
        <w:tc>
          <w:tcPr>
            <w:tcW w:w="2977" w:type="dxa"/>
            <w:tcBorders>
              <w:top w:val="single" w:sz="4" w:space="0" w:color="000000"/>
              <w:left w:val="single" w:sz="4" w:space="0" w:color="000000"/>
              <w:bottom w:val="single" w:sz="4" w:space="0" w:color="000000"/>
              <w:right w:val="single" w:sz="4" w:space="0" w:color="000000"/>
            </w:tcBorders>
          </w:tcPr>
          <w:p w14:paraId="1D1D64FE"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4C8570D3" w14:textId="77777777" w:rsidTr="003978EE">
        <w:tc>
          <w:tcPr>
            <w:tcW w:w="709" w:type="dxa"/>
            <w:tcBorders>
              <w:top w:val="single" w:sz="4" w:space="0" w:color="000000"/>
              <w:left w:val="single" w:sz="4" w:space="0" w:color="000000"/>
              <w:bottom w:val="single" w:sz="4" w:space="0" w:color="000000"/>
            </w:tcBorders>
          </w:tcPr>
          <w:p w14:paraId="319EE4F9"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3.</w:t>
            </w:r>
          </w:p>
        </w:tc>
        <w:tc>
          <w:tcPr>
            <w:tcW w:w="6237" w:type="dxa"/>
            <w:tcBorders>
              <w:top w:val="single" w:sz="4" w:space="0" w:color="000000"/>
              <w:left w:val="single" w:sz="4" w:space="0" w:color="000000"/>
              <w:bottom w:val="single" w:sz="4" w:space="0" w:color="000000"/>
            </w:tcBorders>
          </w:tcPr>
          <w:p w14:paraId="37C2F741"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Должность (</w:t>
            </w:r>
            <w:r w:rsidRPr="00234ECB">
              <w:rPr>
                <w:rFonts w:ascii="Times New Roman" w:hAnsi="Times New Roman" w:cs="Times New Roman"/>
                <w:i/>
                <w:sz w:val="28"/>
                <w:szCs w:val="28"/>
                <w:lang w:eastAsia="ar-SA"/>
              </w:rPr>
              <w:t>полностью</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4D944770"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08590F27" w14:textId="77777777" w:rsidTr="003978EE">
        <w:tc>
          <w:tcPr>
            <w:tcW w:w="709" w:type="dxa"/>
            <w:tcBorders>
              <w:top w:val="single" w:sz="4" w:space="0" w:color="000000"/>
              <w:left w:val="single" w:sz="4" w:space="0" w:color="000000"/>
              <w:bottom w:val="single" w:sz="4" w:space="0" w:color="000000"/>
            </w:tcBorders>
          </w:tcPr>
          <w:p w14:paraId="36462006"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4.</w:t>
            </w:r>
          </w:p>
        </w:tc>
        <w:tc>
          <w:tcPr>
            <w:tcW w:w="6237" w:type="dxa"/>
            <w:tcBorders>
              <w:top w:val="single" w:sz="4" w:space="0" w:color="000000"/>
              <w:left w:val="single" w:sz="4" w:space="0" w:color="000000"/>
              <w:bottom w:val="single" w:sz="4" w:space="0" w:color="000000"/>
            </w:tcBorders>
          </w:tcPr>
          <w:p w14:paraId="3B476A0F"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 xml:space="preserve">Телефон рабочий </w:t>
            </w:r>
          </w:p>
        </w:tc>
        <w:tc>
          <w:tcPr>
            <w:tcW w:w="2977" w:type="dxa"/>
            <w:tcBorders>
              <w:top w:val="single" w:sz="4" w:space="0" w:color="000000"/>
              <w:left w:val="single" w:sz="4" w:space="0" w:color="000000"/>
              <w:bottom w:val="single" w:sz="4" w:space="0" w:color="000000"/>
              <w:right w:val="single" w:sz="4" w:space="0" w:color="000000"/>
            </w:tcBorders>
          </w:tcPr>
          <w:p w14:paraId="3DBCA029"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3F450D6E" w14:textId="77777777" w:rsidTr="003978EE">
        <w:tc>
          <w:tcPr>
            <w:tcW w:w="709" w:type="dxa"/>
            <w:tcBorders>
              <w:top w:val="single" w:sz="4" w:space="0" w:color="000000"/>
              <w:left w:val="single" w:sz="4" w:space="0" w:color="000000"/>
              <w:bottom w:val="single" w:sz="4" w:space="0" w:color="000000"/>
            </w:tcBorders>
          </w:tcPr>
          <w:p w14:paraId="5BA6FEDE"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5.</w:t>
            </w:r>
          </w:p>
        </w:tc>
        <w:tc>
          <w:tcPr>
            <w:tcW w:w="6237" w:type="dxa"/>
            <w:tcBorders>
              <w:top w:val="single" w:sz="4" w:space="0" w:color="000000"/>
              <w:left w:val="single" w:sz="4" w:space="0" w:color="000000"/>
              <w:bottom w:val="single" w:sz="4" w:space="0" w:color="000000"/>
            </w:tcBorders>
          </w:tcPr>
          <w:p w14:paraId="308C713A"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Телефон  мобильный</w:t>
            </w:r>
          </w:p>
        </w:tc>
        <w:tc>
          <w:tcPr>
            <w:tcW w:w="2977" w:type="dxa"/>
            <w:tcBorders>
              <w:top w:val="single" w:sz="4" w:space="0" w:color="000000"/>
              <w:left w:val="single" w:sz="4" w:space="0" w:color="000000"/>
              <w:bottom w:val="single" w:sz="4" w:space="0" w:color="000000"/>
              <w:right w:val="single" w:sz="4" w:space="0" w:color="000000"/>
            </w:tcBorders>
          </w:tcPr>
          <w:p w14:paraId="16E08B19"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07E702B7" w14:textId="77777777" w:rsidTr="003978EE">
        <w:tc>
          <w:tcPr>
            <w:tcW w:w="709" w:type="dxa"/>
            <w:tcBorders>
              <w:top w:val="single" w:sz="4" w:space="0" w:color="000000"/>
              <w:left w:val="single" w:sz="4" w:space="0" w:color="000000"/>
              <w:bottom w:val="single" w:sz="4" w:space="0" w:color="000000"/>
            </w:tcBorders>
          </w:tcPr>
          <w:p w14:paraId="57211C83"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6.</w:t>
            </w:r>
          </w:p>
        </w:tc>
        <w:tc>
          <w:tcPr>
            <w:tcW w:w="6237" w:type="dxa"/>
            <w:tcBorders>
              <w:top w:val="single" w:sz="4" w:space="0" w:color="000000"/>
              <w:left w:val="single" w:sz="4" w:space="0" w:color="000000"/>
              <w:bottom w:val="single" w:sz="4" w:space="0" w:color="000000"/>
            </w:tcBorders>
          </w:tcPr>
          <w:p w14:paraId="2C4FA87B"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Е-</w:t>
            </w:r>
            <w:proofErr w:type="spellStart"/>
            <w:r w:rsidRPr="00544DAC">
              <w:rPr>
                <w:rFonts w:ascii="Times New Roman" w:hAnsi="Times New Roman" w:cs="Times New Roman"/>
                <w:sz w:val="28"/>
                <w:szCs w:val="28"/>
                <w:lang w:eastAsia="ar-SA"/>
              </w:rPr>
              <w:t>mail</w:t>
            </w:r>
            <w:proofErr w:type="spellEnd"/>
            <w:r w:rsidRPr="00544DAC">
              <w:rPr>
                <w:rFonts w:ascii="Times New Roman" w:hAnsi="Times New Roman" w:cs="Times New Roman"/>
                <w:sz w:val="28"/>
                <w:szCs w:val="28"/>
                <w:lang w:eastAsia="ar-SA"/>
              </w:rPr>
              <w:t xml:space="preserve"> (</w:t>
            </w:r>
            <w:r w:rsidRPr="00234ECB">
              <w:rPr>
                <w:rFonts w:ascii="Times New Roman" w:hAnsi="Times New Roman" w:cs="Times New Roman"/>
                <w:i/>
                <w:sz w:val="28"/>
                <w:szCs w:val="28"/>
                <w:lang w:eastAsia="ar-SA"/>
              </w:rPr>
              <w:t>для рассылки электронного сертификата</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06FF36D3"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16EC4427" w14:textId="77777777" w:rsidTr="003978EE">
        <w:tc>
          <w:tcPr>
            <w:tcW w:w="709" w:type="dxa"/>
            <w:tcBorders>
              <w:top w:val="single" w:sz="4" w:space="0" w:color="000000"/>
              <w:left w:val="single" w:sz="4" w:space="0" w:color="000000"/>
              <w:bottom w:val="single" w:sz="4" w:space="0" w:color="000000"/>
            </w:tcBorders>
          </w:tcPr>
          <w:p w14:paraId="445FD396"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w:t>
            </w:r>
          </w:p>
        </w:tc>
        <w:tc>
          <w:tcPr>
            <w:tcW w:w="6237" w:type="dxa"/>
            <w:tcBorders>
              <w:top w:val="single" w:sz="4" w:space="0" w:color="000000"/>
              <w:left w:val="single" w:sz="4" w:space="0" w:color="000000"/>
              <w:bottom w:val="single" w:sz="4" w:space="0" w:color="000000"/>
            </w:tcBorders>
          </w:tcPr>
          <w:p w14:paraId="2B4508AC"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Форма участия</w:t>
            </w:r>
            <w:r>
              <w:rPr>
                <w:rFonts w:ascii="Times New Roman" w:hAnsi="Times New Roman" w:cs="Times New Roman"/>
                <w:sz w:val="28"/>
                <w:szCs w:val="28"/>
                <w:lang w:eastAsia="ar-SA"/>
              </w:rPr>
              <w:t xml:space="preserve"> (</w:t>
            </w:r>
            <w:r w:rsidRPr="00234ECB">
              <w:rPr>
                <w:rFonts w:ascii="Times New Roman" w:hAnsi="Times New Roman" w:cs="Times New Roman"/>
                <w:i/>
                <w:sz w:val="28"/>
                <w:szCs w:val="28"/>
                <w:lang w:eastAsia="ar-SA"/>
              </w:rPr>
              <w:t>очно/онлайн</w:t>
            </w:r>
            <w:r>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126A6689"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555B4A81" w14:textId="77777777" w:rsidTr="003978EE">
        <w:tc>
          <w:tcPr>
            <w:tcW w:w="709" w:type="dxa"/>
            <w:tcBorders>
              <w:top w:val="single" w:sz="4" w:space="0" w:color="000000"/>
              <w:left w:val="single" w:sz="4" w:space="0" w:color="000000"/>
              <w:bottom w:val="single" w:sz="4" w:space="0" w:color="000000"/>
            </w:tcBorders>
          </w:tcPr>
          <w:p w14:paraId="00FF505B"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7.1.</w:t>
            </w:r>
          </w:p>
        </w:tc>
        <w:tc>
          <w:tcPr>
            <w:tcW w:w="6237" w:type="dxa"/>
            <w:tcBorders>
              <w:top w:val="single" w:sz="4" w:space="0" w:color="000000"/>
              <w:left w:val="single" w:sz="4" w:space="0" w:color="000000"/>
              <w:bottom w:val="single" w:sz="4" w:space="0" w:color="000000"/>
            </w:tcBorders>
          </w:tcPr>
          <w:p w14:paraId="5DBA71C6" w14:textId="77777777"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Доклад на пленарном заседании (</w:t>
            </w:r>
            <w:r w:rsidRPr="00234ECB">
              <w:rPr>
                <w:rFonts w:ascii="Times New Roman" w:hAnsi="Times New Roman" w:cs="Times New Roman"/>
                <w:i/>
                <w:sz w:val="28"/>
                <w:szCs w:val="28"/>
                <w:lang w:eastAsia="ar-SA"/>
              </w:rPr>
              <w:t>указать тему выступления</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54AB940B"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4BCCAA40" w14:textId="77777777" w:rsidTr="003978EE">
        <w:tc>
          <w:tcPr>
            <w:tcW w:w="709" w:type="dxa"/>
            <w:tcBorders>
              <w:top w:val="single" w:sz="4" w:space="0" w:color="000000"/>
              <w:left w:val="single" w:sz="4" w:space="0" w:color="000000"/>
              <w:bottom w:val="single" w:sz="4" w:space="0" w:color="000000"/>
            </w:tcBorders>
          </w:tcPr>
          <w:p w14:paraId="2A460EE8"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7.2.</w:t>
            </w:r>
          </w:p>
        </w:tc>
        <w:tc>
          <w:tcPr>
            <w:tcW w:w="6237" w:type="dxa"/>
            <w:tcBorders>
              <w:top w:val="single" w:sz="4" w:space="0" w:color="000000"/>
              <w:left w:val="single" w:sz="4" w:space="0" w:color="000000"/>
              <w:bottom w:val="single" w:sz="4" w:space="0" w:color="000000"/>
            </w:tcBorders>
          </w:tcPr>
          <w:p w14:paraId="5CB69E2A" w14:textId="77777777"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Мастер-класс, творческая мастерская (</w:t>
            </w:r>
            <w:r w:rsidRPr="00234ECB">
              <w:rPr>
                <w:rFonts w:ascii="Times New Roman" w:hAnsi="Times New Roman" w:cs="Times New Roman"/>
                <w:i/>
                <w:sz w:val="28"/>
                <w:szCs w:val="28"/>
                <w:lang w:eastAsia="ar-SA"/>
              </w:rPr>
              <w:t>указать название тематического направления, тему, продолжительность, категорию участников</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64DEA0D3"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155EE205" w14:textId="77777777" w:rsidTr="003978EE">
        <w:tc>
          <w:tcPr>
            <w:tcW w:w="709" w:type="dxa"/>
            <w:tcBorders>
              <w:top w:val="single" w:sz="4" w:space="0" w:color="000000"/>
              <w:left w:val="single" w:sz="4" w:space="0" w:color="000000"/>
              <w:bottom w:val="single" w:sz="4" w:space="0" w:color="000000"/>
            </w:tcBorders>
          </w:tcPr>
          <w:p w14:paraId="05AC2CCD"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7.3.</w:t>
            </w:r>
          </w:p>
        </w:tc>
        <w:tc>
          <w:tcPr>
            <w:tcW w:w="6237" w:type="dxa"/>
            <w:tcBorders>
              <w:top w:val="single" w:sz="4" w:space="0" w:color="000000"/>
              <w:left w:val="single" w:sz="4" w:space="0" w:color="000000"/>
              <w:bottom w:val="single" w:sz="4" w:space="0" w:color="000000"/>
            </w:tcBorders>
          </w:tcPr>
          <w:p w14:paraId="393F55E4" w14:textId="77777777"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Выступление с презентацией опыта, практики на интерактивной площадке (</w:t>
            </w:r>
            <w:r w:rsidRPr="00234ECB">
              <w:rPr>
                <w:rFonts w:ascii="Times New Roman" w:hAnsi="Times New Roman" w:cs="Times New Roman"/>
                <w:i/>
                <w:sz w:val="28"/>
                <w:szCs w:val="28"/>
                <w:lang w:eastAsia="ar-SA"/>
              </w:rPr>
              <w:t>указать название тематического направления, тему выступления</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4DCEE61E"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0E35797F" w14:textId="77777777" w:rsidTr="003978EE">
        <w:tc>
          <w:tcPr>
            <w:tcW w:w="709" w:type="dxa"/>
            <w:tcBorders>
              <w:top w:val="single" w:sz="4" w:space="0" w:color="000000"/>
              <w:left w:val="single" w:sz="4" w:space="0" w:color="000000"/>
              <w:bottom w:val="single" w:sz="4" w:space="0" w:color="000000"/>
            </w:tcBorders>
          </w:tcPr>
          <w:p w14:paraId="74119A7A"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7.4.</w:t>
            </w:r>
          </w:p>
        </w:tc>
        <w:tc>
          <w:tcPr>
            <w:tcW w:w="6237" w:type="dxa"/>
            <w:tcBorders>
              <w:top w:val="single" w:sz="4" w:space="0" w:color="000000"/>
              <w:left w:val="single" w:sz="4" w:space="0" w:color="000000"/>
              <w:bottom w:val="single" w:sz="4" w:space="0" w:color="000000"/>
            </w:tcBorders>
          </w:tcPr>
          <w:p w14:paraId="62603128" w14:textId="77777777"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Участие в качестве слушателя</w:t>
            </w:r>
            <w:r>
              <w:rPr>
                <w:rFonts w:ascii="Times New Roman" w:hAnsi="Times New Roman" w:cs="Times New Roman"/>
                <w:sz w:val="28"/>
                <w:szCs w:val="28"/>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F4AA8AB"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1E0E51D7" w14:textId="77777777" w:rsidTr="003978EE">
        <w:tc>
          <w:tcPr>
            <w:tcW w:w="709" w:type="dxa"/>
            <w:tcBorders>
              <w:top w:val="single" w:sz="4" w:space="0" w:color="000000"/>
              <w:left w:val="single" w:sz="4" w:space="0" w:color="000000"/>
              <w:bottom w:val="single" w:sz="4" w:space="0" w:color="000000"/>
            </w:tcBorders>
          </w:tcPr>
          <w:p w14:paraId="3482BAA7"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8.</w:t>
            </w:r>
          </w:p>
        </w:tc>
        <w:tc>
          <w:tcPr>
            <w:tcW w:w="6237" w:type="dxa"/>
            <w:tcBorders>
              <w:top w:val="single" w:sz="4" w:space="0" w:color="000000"/>
              <w:left w:val="single" w:sz="4" w:space="0" w:color="000000"/>
              <w:bottom w:val="single" w:sz="4" w:space="0" w:color="000000"/>
            </w:tcBorders>
          </w:tcPr>
          <w:p w14:paraId="163F7761" w14:textId="77777777"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 xml:space="preserve">Необходимые технические средства </w:t>
            </w:r>
            <w:r w:rsidR="00234ECB">
              <w:rPr>
                <w:rFonts w:ascii="Times New Roman" w:hAnsi="Times New Roman" w:cs="Times New Roman"/>
                <w:sz w:val="28"/>
                <w:szCs w:val="28"/>
                <w:lang w:eastAsia="ar-SA"/>
              </w:rPr>
              <w:t xml:space="preserve">для </w:t>
            </w:r>
            <w:r w:rsidRPr="00544DAC">
              <w:rPr>
                <w:rFonts w:ascii="Times New Roman" w:hAnsi="Times New Roman" w:cs="Times New Roman"/>
                <w:sz w:val="28"/>
                <w:szCs w:val="28"/>
                <w:lang w:eastAsia="ar-SA"/>
              </w:rPr>
              <w:t>демонстрации материалов в рамках  выступления, проведения мастер-класса</w:t>
            </w:r>
          </w:p>
        </w:tc>
        <w:tc>
          <w:tcPr>
            <w:tcW w:w="2977" w:type="dxa"/>
            <w:tcBorders>
              <w:top w:val="single" w:sz="4" w:space="0" w:color="000000"/>
              <w:left w:val="single" w:sz="4" w:space="0" w:color="000000"/>
              <w:bottom w:val="single" w:sz="4" w:space="0" w:color="000000"/>
              <w:right w:val="single" w:sz="4" w:space="0" w:color="000000"/>
            </w:tcBorders>
          </w:tcPr>
          <w:p w14:paraId="1BD38E7F"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14:paraId="3ADDA0FB" w14:textId="77777777" w:rsidTr="003978EE">
        <w:tc>
          <w:tcPr>
            <w:tcW w:w="709" w:type="dxa"/>
            <w:tcBorders>
              <w:top w:val="single" w:sz="4" w:space="0" w:color="000000"/>
              <w:left w:val="single" w:sz="4" w:space="0" w:color="000000"/>
              <w:bottom w:val="single" w:sz="4" w:space="0" w:color="000000"/>
            </w:tcBorders>
          </w:tcPr>
          <w:p w14:paraId="26666552" w14:textId="77777777"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9.</w:t>
            </w:r>
          </w:p>
        </w:tc>
        <w:tc>
          <w:tcPr>
            <w:tcW w:w="6237" w:type="dxa"/>
            <w:tcBorders>
              <w:top w:val="single" w:sz="4" w:space="0" w:color="000000"/>
              <w:left w:val="single" w:sz="4" w:space="0" w:color="000000"/>
              <w:bottom w:val="single" w:sz="4" w:space="0" w:color="000000"/>
            </w:tcBorders>
          </w:tcPr>
          <w:p w14:paraId="4149C7D1"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Потребность в общежитии (</w:t>
            </w:r>
            <w:r w:rsidRPr="00234ECB">
              <w:rPr>
                <w:rFonts w:ascii="Times New Roman" w:hAnsi="Times New Roman" w:cs="Times New Roman"/>
                <w:i/>
                <w:sz w:val="28"/>
                <w:szCs w:val="28"/>
                <w:lang w:eastAsia="ar-SA"/>
              </w:rPr>
              <w:t>да/нет</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14:paraId="46836C46" w14:textId="77777777"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bl>
    <w:p w14:paraId="63759812" w14:textId="77777777" w:rsidR="00E52DA3" w:rsidRDefault="00E52DA3" w:rsidP="000A3698">
      <w:pPr>
        <w:spacing w:after="0" w:line="240" w:lineRule="auto"/>
        <w:rPr>
          <w:rFonts w:ascii="Times New Roman" w:hAnsi="Times New Roman" w:cs="Times New Roman"/>
          <w:i/>
          <w:sz w:val="28"/>
          <w:szCs w:val="28"/>
          <w:u w:val="single"/>
        </w:rPr>
      </w:pPr>
    </w:p>
    <w:p w14:paraId="3157D10B" w14:textId="77777777" w:rsidR="00E52DA3" w:rsidRPr="005957BC" w:rsidRDefault="00E52DA3" w:rsidP="000A3698">
      <w:pPr>
        <w:spacing w:line="240" w:lineRule="auto"/>
        <w:ind w:left="360"/>
        <w:rPr>
          <w:rFonts w:ascii="Times New Roman" w:hAnsi="Times New Roman" w:cs="Times New Roman"/>
          <w:sz w:val="28"/>
          <w:szCs w:val="28"/>
        </w:rPr>
      </w:pPr>
      <w:r w:rsidRPr="005957BC">
        <w:rPr>
          <w:rFonts w:ascii="Times New Roman" w:hAnsi="Times New Roman" w:cs="Times New Roman"/>
          <w:sz w:val="28"/>
          <w:szCs w:val="28"/>
        </w:rPr>
        <w:br w:type="page"/>
      </w:r>
    </w:p>
    <w:p w14:paraId="10FB590F" w14:textId="77777777" w:rsidR="00234ECB" w:rsidRPr="006A0148" w:rsidRDefault="00234ECB" w:rsidP="000A3698">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2 </w:t>
      </w:r>
      <w:r w:rsidRPr="006A0148">
        <w:rPr>
          <w:rFonts w:ascii="Times New Roman" w:hAnsi="Times New Roman" w:cs="Times New Roman"/>
          <w:bCs/>
          <w:iCs/>
          <w:sz w:val="28"/>
          <w:szCs w:val="28"/>
        </w:rPr>
        <w:t xml:space="preserve">  к Положению</w:t>
      </w:r>
    </w:p>
    <w:p w14:paraId="1594418F" w14:textId="77777777" w:rsidR="00C861D3" w:rsidRPr="00EB7244" w:rsidRDefault="00C861D3"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EB7244">
        <w:rPr>
          <w:rFonts w:ascii="Times New Roman" w:eastAsia="Times New Roman" w:hAnsi="Times New Roman" w:cs="Times New Roman"/>
          <w:b/>
          <w:bCs/>
          <w:color w:val="26282F"/>
          <w:sz w:val="24"/>
          <w:szCs w:val="24"/>
          <w:lang w:eastAsia="ru-RU"/>
        </w:rPr>
        <w:t>Согласие субъекта на обработку персональных данных</w:t>
      </w:r>
    </w:p>
    <w:p w14:paraId="73A3CBC2" w14:textId="77777777" w:rsidR="00C861D3" w:rsidRPr="00EB7244" w:rsidRDefault="00C861D3" w:rsidP="000A3698">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EB7244">
        <w:rPr>
          <w:rFonts w:ascii="Times New Roman" w:eastAsia="Times New Roman" w:hAnsi="Times New Roman" w:cs="Times New Roman"/>
          <w:sz w:val="20"/>
          <w:szCs w:val="20"/>
          <w:lang w:eastAsia="ru-RU"/>
        </w:rPr>
        <w:t>Я,</w:t>
      </w:r>
      <w:r w:rsidRPr="00EB7244">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EB7244">
        <w:rPr>
          <w:rFonts w:ascii="Times New Roman" w:eastAsia="Times New Roman" w:hAnsi="Times New Roman" w:cs="Times New Roman"/>
          <w:sz w:val="20"/>
          <w:szCs w:val="20"/>
          <w:lang w:eastAsia="ru-RU"/>
        </w:rPr>
        <w:t xml:space="preserve">, паспорт серия </w:t>
      </w:r>
      <w:r w:rsidRPr="00EB7244">
        <w:rPr>
          <w:rFonts w:ascii="Times New Roman" w:eastAsia="Times New Roman" w:hAnsi="Times New Roman" w:cs="Times New Roman"/>
          <w:bCs/>
          <w:iCs/>
          <w:sz w:val="20"/>
          <w:szCs w:val="20"/>
          <w:lang w:eastAsia="ru-RU"/>
        </w:rPr>
        <w:t>_____</w:t>
      </w:r>
      <w:r w:rsidRPr="00EB7244">
        <w:rPr>
          <w:rFonts w:ascii="Times New Roman" w:eastAsia="Times New Roman" w:hAnsi="Times New Roman" w:cs="Times New Roman"/>
          <w:sz w:val="20"/>
          <w:szCs w:val="20"/>
          <w:lang w:eastAsia="ru-RU"/>
        </w:rPr>
        <w:t xml:space="preserve"> №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xml:space="preserve"> выдан «</w:t>
      </w:r>
      <w:r w:rsidRPr="00EB7244">
        <w:rPr>
          <w:rFonts w:ascii="Times New Roman" w:eastAsia="Times New Roman" w:hAnsi="Times New Roman" w:cs="Times New Roman"/>
          <w:bCs/>
          <w:iCs/>
          <w:sz w:val="20"/>
          <w:szCs w:val="20"/>
          <w:lang w:eastAsia="ru-RU"/>
        </w:rPr>
        <w:t>__</w:t>
      </w:r>
      <w:r w:rsidRPr="00EB7244">
        <w:rPr>
          <w:rFonts w:ascii="Times New Roman" w:eastAsia="Times New Roman" w:hAnsi="Times New Roman" w:cs="Times New Roman"/>
          <w:sz w:val="20"/>
          <w:szCs w:val="20"/>
          <w:lang w:eastAsia="ru-RU"/>
        </w:rPr>
        <w:t>»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г. ___________________</w:t>
      </w:r>
      <w:r w:rsidRPr="00EB7244">
        <w:rPr>
          <w:rFonts w:ascii="Times New Roman" w:eastAsia="Times New Roman" w:hAnsi="Times New Roman" w:cs="Times New Roman"/>
          <w:bCs/>
          <w:iCs/>
          <w:sz w:val="20"/>
          <w:szCs w:val="20"/>
          <w:lang w:eastAsia="ru-RU"/>
        </w:rPr>
        <w:t xml:space="preserve">_______________________________________, </w:t>
      </w:r>
      <w:r w:rsidRPr="00EB7244">
        <w:rPr>
          <w:rFonts w:ascii="Times New Roman" w:eastAsia="Times New Roman" w:hAnsi="Times New Roman" w:cs="Times New Roman"/>
          <w:bCs/>
          <w:i/>
          <w:iCs/>
          <w:sz w:val="16"/>
          <w:szCs w:val="16"/>
          <w:lang w:eastAsia="ru-RU"/>
        </w:rPr>
        <w:t xml:space="preserve">                                                                                                                                                                            </w:t>
      </w:r>
      <w:r w:rsidRPr="00EB7244">
        <w:rPr>
          <w:rFonts w:ascii="Times New Roman" w:eastAsia="Times New Roman" w:hAnsi="Times New Roman" w:cs="Times New Roman"/>
          <w:sz w:val="20"/>
          <w:szCs w:val="20"/>
          <w:lang w:eastAsia="ru-RU"/>
        </w:rPr>
        <w:t xml:space="preserve">зарегистрированной(го) по адресу: </w:t>
      </w:r>
      <w:r w:rsidRPr="00EB7244">
        <w:rPr>
          <w:rFonts w:ascii="Times New Roman" w:eastAsia="Times New Roman" w:hAnsi="Times New Roman" w:cs="Times New Roman"/>
          <w:bCs/>
          <w:iCs/>
          <w:sz w:val="20"/>
          <w:szCs w:val="20"/>
          <w:lang w:eastAsia="ru-RU"/>
        </w:rPr>
        <w:t>________________________________________________________</w:t>
      </w:r>
      <w:r w:rsidRPr="00EB7244">
        <w:rPr>
          <w:rFonts w:ascii="Times New Roman" w:eastAsia="Times New Roman" w:hAnsi="Times New Roman" w:cs="Times New Roman"/>
          <w:sz w:val="24"/>
          <w:szCs w:val="24"/>
          <w:lang w:eastAsia="ru-RU"/>
        </w:rPr>
        <w:t xml:space="preserve">, на основании </w:t>
      </w:r>
      <w:hyperlink r:id="rId10" w:history="1">
        <w:r w:rsidRPr="00EB7244">
          <w:rPr>
            <w:rFonts w:ascii="Times New Roman" w:eastAsia="Times New Roman" w:hAnsi="Times New Roman" w:cs="Times New Roman"/>
            <w:sz w:val="24"/>
            <w:szCs w:val="24"/>
            <w:lang w:eastAsia="ru-RU"/>
          </w:rPr>
          <w:t>статей 9</w:t>
        </w:r>
      </w:hyperlink>
      <w:r w:rsidRPr="00EB7244">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w:t>
      </w:r>
      <w:r w:rsidRPr="00EB7244">
        <w:rPr>
          <w:rFonts w:ascii="Times New Roman" w:eastAsia="Times New Roman" w:hAnsi="Times New Roman" w:cs="Times New Roman"/>
          <w:color w:val="000000"/>
          <w:sz w:val="24"/>
          <w:szCs w:val="24"/>
          <w:lang w:eastAsia="ru-RU"/>
        </w:rPr>
        <w:t>АОУ ВО ДПО «Вологодский институт развития образования»</w:t>
      </w:r>
      <w:r w:rsidRPr="00EB7244">
        <w:rPr>
          <w:rFonts w:ascii="Times New Roman" w:eastAsia="Times New Roman" w:hAnsi="Times New Roman" w:cs="Times New Roman"/>
          <w:bCs/>
          <w:color w:val="26282F"/>
          <w:sz w:val="24"/>
          <w:szCs w:val="24"/>
          <w:lang w:eastAsia="ru-RU"/>
        </w:rPr>
        <w:t xml:space="preserve"> (ИНН</w:t>
      </w:r>
      <w:r w:rsidRPr="00EB72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EB7244">
        <w:rPr>
          <w:rFonts w:ascii="Times New Roman" w:eastAsia="Times New Roman" w:hAnsi="Times New Roman" w:cs="Times New Roman"/>
          <w:color w:val="000000"/>
          <w:sz w:val="24"/>
          <w:szCs w:val="24"/>
          <w:lang w:eastAsia="ru-RU"/>
        </w:rPr>
        <w:t xml:space="preserve">525089621; </w:t>
      </w:r>
      <w:r w:rsidRPr="00EB7244">
        <w:rPr>
          <w:rFonts w:ascii="Times New Roman" w:eastAsia="Times New Roman" w:hAnsi="Times New Roman" w:cs="Times New Roman"/>
          <w:bCs/>
          <w:color w:val="26282F"/>
          <w:sz w:val="24"/>
          <w:szCs w:val="24"/>
          <w:lang w:eastAsia="ru-RU"/>
        </w:rPr>
        <w:t xml:space="preserve">ОГРН </w:t>
      </w:r>
      <w:r w:rsidRPr="00EB7244">
        <w:rPr>
          <w:rFonts w:ascii="Times New Roman" w:eastAsia="Times New Roman" w:hAnsi="Times New Roman" w:cs="Times New Roman"/>
          <w:color w:val="000000"/>
          <w:sz w:val="24"/>
          <w:szCs w:val="24"/>
          <w:lang w:eastAsia="ru-RU"/>
        </w:rPr>
        <w:t xml:space="preserve">1023500892513) </w:t>
      </w:r>
      <w:r w:rsidRPr="00EB7244">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6DCCD63F" w14:textId="77777777" w:rsidR="00C861D3" w:rsidRPr="00EB7244" w:rsidRDefault="00C861D3" w:rsidP="000A369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B7244">
        <w:rPr>
          <w:rFonts w:ascii="Times New Roman CYR" w:eastAsia="Times New Roman" w:hAnsi="Times New Roman CYR" w:cs="Times New Roman CYR"/>
          <w:b/>
          <w:sz w:val="24"/>
          <w:szCs w:val="24"/>
          <w:lang w:eastAsia="ru-RU"/>
        </w:rP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C861D3" w:rsidRPr="00EB7244" w14:paraId="0C423B28" w14:textId="77777777" w:rsidTr="003978EE">
        <w:tc>
          <w:tcPr>
            <w:tcW w:w="1048" w:type="dxa"/>
            <w:vMerge w:val="restart"/>
            <w:tcBorders>
              <w:top w:val="single" w:sz="4" w:space="0" w:color="auto"/>
              <w:bottom w:val="single" w:sz="4" w:space="0" w:color="auto"/>
              <w:right w:val="nil"/>
            </w:tcBorders>
          </w:tcPr>
          <w:p w14:paraId="664429FE" w14:textId="77777777"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N</w:t>
            </w:r>
            <w:r w:rsidRPr="00EB7244">
              <w:rPr>
                <w:rFonts w:ascii="Times New Roman CYR" w:eastAsia="Times New Roman" w:hAnsi="Times New Roman CYR" w:cs="Times New Roman CYR"/>
                <w:sz w:val="24"/>
                <w:szCs w:val="24"/>
                <w:lang w:eastAsia="ru-RU"/>
              </w:rPr>
              <w:br/>
              <w:t>п/п</w:t>
            </w:r>
          </w:p>
        </w:tc>
        <w:tc>
          <w:tcPr>
            <w:tcW w:w="5758" w:type="dxa"/>
            <w:vMerge w:val="restart"/>
            <w:tcBorders>
              <w:top w:val="single" w:sz="4" w:space="0" w:color="auto"/>
              <w:left w:val="single" w:sz="4" w:space="0" w:color="auto"/>
              <w:bottom w:val="single" w:sz="4" w:space="0" w:color="auto"/>
              <w:right w:val="nil"/>
            </w:tcBorders>
          </w:tcPr>
          <w:p w14:paraId="600BDFE5" w14:textId="77777777"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Персональные данные</w:t>
            </w:r>
          </w:p>
        </w:tc>
        <w:tc>
          <w:tcPr>
            <w:tcW w:w="3359" w:type="dxa"/>
            <w:gridSpan w:val="2"/>
            <w:tcBorders>
              <w:top w:val="single" w:sz="4" w:space="0" w:color="auto"/>
              <w:left w:val="single" w:sz="4" w:space="0" w:color="auto"/>
              <w:bottom w:val="single" w:sz="4" w:space="0" w:color="auto"/>
            </w:tcBorders>
          </w:tcPr>
          <w:p w14:paraId="4299403D" w14:textId="77777777"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Согласие</w:t>
            </w:r>
          </w:p>
        </w:tc>
      </w:tr>
      <w:tr w:rsidR="00C861D3" w:rsidRPr="00EB7244" w14:paraId="41096CA3" w14:textId="77777777" w:rsidTr="003978EE">
        <w:tc>
          <w:tcPr>
            <w:tcW w:w="1048" w:type="dxa"/>
            <w:vMerge/>
            <w:tcBorders>
              <w:top w:val="single" w:sz="4" w:space="0" w:color="auto"/>
              <w:bottom w:val="single" w:sz="4" w:space="0" w:color="auto"/>
              <w:right w:val="nil"/>
            </w:tcBorders>
          </w:tcPr>
          <w:p w14:paraId="63E41C96"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vMerge/>
            <w:tcBorders>
              <w:top w:val="single" w:sz="4" w:space="0" w:color="auto"/>
              <w:left w:val="single" w:sz="4" w:space="0" w:color="auto"/>
              <w:bottom w:val="single" w:sz="4" w:space="0" w:color="auto"/>
              <w:right w:val="nil"/>
            </w:tcBorders>
          </w:tcPr>
          <w:p w14:paraId="41298307"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73" w:type="dxa"/>
            <w:tcBorders>
              <w:top w:val="nil"/>
              <w:left w:val="single" w:sz="4" w:space="0" w:color="auto"/>
              <w:bottom w:val="single" w:sz="4" w:space="0" w:color="auto"/>
              <w:right w:val="nil"/>
            </w:tcBorders>
          </w:tcPr>
          <w:p w14:paraId="709489E4" w14:textId="77777777"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ДА</w:t>
            </w:r>
          </w:p>
        </w:tc>
        <w:tc>
          <w:tcPr>
            <w:tcW w:w="1686" w:type="dxa"/>
            <w:tcBorders>
              <w:top w:val="nil"/>
              <w:left w:val="single" w:sz="4" w:space="0" w:color="auto"/>
              <w:bottom w:val="single" w:sz="4" w:space="0" w:color="auto"/>
            </w:tcBorders>
          </w:tcPr>
          <w:p w14:paraId="0D7AF4AE" w14:textId="77777777"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НЕТ</w:t>
            </w:r>
          </w:p>
        </w:tc>
      </w:tr>
      <w:tr w:rsidR="00C861D3" w:rsidRPr="00EB7244" w14:paraId="16740239" w14:textId="77777777" w:rsidTr="003978EE">
        <w:tc>
          <w:tcPr>
            <w:tcW w:w="10165" w:type="dxa"/>
            <w:gridSpan w:val="4"/>
            <w:tcBorders>
              <w:top w:val="nil"/>
              <w:bottom w:val="single" w:sz="4" w:space="0" w:color="auto"/>
            </w:tcBorders>
          </w:tcPr>
          <w:p w14:paraId="21997040" w14:textId="77777777" w:rsidR="00C861D3" w:rsidRPr="00234ECB" w:rsidRDefault="00C861D3" w:rsidP="000A369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B7244">
              <w:rPr>
                <w:rFonts w:ascii="Times New Roman CYR" w:eastAsia="Times New Roman" w:hAnsi="Times New Roman CYR" w:cs="Times New Roman CYR"/>
                <w:b/>
                <w:bCs/>
                <w:color w:val="26282F"/>
                <w:sz w:val="24"/>
                <w:szCs w:val="24"/>
                <w:lang w:eastAsia="ru-RU"/>
              </w:rPr>
              <w:t>1. Общая информация</w:t>
            </w:r>
          </w:p>
        </w:tc>
      </w:tr>
      <w:tr w:rsidR="00C861D3" w:rsidRPr="00EB7244" w14:paraId="2D8037BC" w14:textId="77777777" w:rsidTr="003978EE">
        <w:tc>
          <w:tcPr>
            <w:tcW w:w="1048" w:type="dxa"/>
            <w:tcBorders>
              <w:top w:val="nil"/>
              <w:bottom w:val="single" w:sz="4" w:space="0" w:color="auto"/>
              <w:right w:val="nil"/>
            </w:tcBorders>
          </w:tcPr>
          <w:p w14:paraId="7B85F64E"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5D4717FA"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Фамилия</w:t>
            </w:r>
          </w:p>
        </w:tc>
        <w:tc>
          <w:tcPr>
            <w:tcW w:w="1673" w:type="dxa"/>
            <w:tcBorders>
              <w:top w:val="nil"/>
              <w:left w:val="single" w:sz="4" w:space="0" w:color="auto"/>
              <w:bottom w:val="single" w:sz="4" w:space="0" w:color="auto"/>
              <w:right w:val="nil"/>
            </w:tcBorders>
          </w:tcPr>
          <w:p w14:paraId="0B6FC597"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59FBD752"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18C220AA" w14:textId="77777777" w:rsidTr="003978EE">
        <w:tc>
          <w:tcPr>
            <w:tcW w:w="1048" w:type="dxa"/>
            <w:tcBorders>
              <w:top w:val="nil"/>
              <w:bottom w:val="single" w:sz="4" w:space="0" w:color="auto"/>
              <w:right w:val="nil"/>
            </w:tcBorders>
          </w:tcPr>
          <w:p w14:paraId="2AE7040F"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7B938857"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Имя</w:t>
            </w:r>
          </w:p>
        </w:tc>
        <w:tc>
          <w:tcPr>
            <w:tcW w:w="1673" w:type="dxa"/>
            <w:tcBorders>
              <w:top w:val="nil"/>
              <w:left w:val="single" w:sz="4" w:space="0" w:color="auto"/>
              <w:bottom w:val="single" w:sz="4" w:space="0" w:color="auto"/>
              <w:right w:val="nil"/>
            </w:tcBorders>
          </w:tcPr>
          <w:p w14:paraId="65E26A17"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3A0CD131"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71D3D14E" w14:textId="77777777" w:rsidTr="003978EE">
        <w:tc>
          <w:tcPr>
            <w:tcW w:w="1048" w:type="dxa"/>
            <w:tcBorders>
              <w:top w:val="nil"/>
              <w:bottom w:val="single" w:sz="4" w:space="0" w:color="auto"/>
              <w:right w:val="nil"/>
            </w:tcBorders>
          </w:tcPr>
          <w:p w14:paraId="6A6BE7C2"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48A6DAB0"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Отчество</w:t>
            </w:r>
          </w:p>
        </w:tc>
        <w:tc>
          <w:tcPr>
            <w:tcW w:w="1673" w:type="dxa"/>
            <w:tcBorders>
              <w:top w:val="nil"/>
              <w:left w:val="single" w:sz="4" w:space="0" w:color="auto"/>
              <w:bottom w:val="single" w:sz="4" w:space="0" w:color="auto"/>
              <w:right w:val="nil"/>
            </w:tcBorders>
          </w:tcPr>
          <w:p w14:paraId="44206A47"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2A9A058E"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5721EB44" w14:textId="77777777" w:rsidTr="003978EE">
        <w:tc>
          <w:tcPr>
            <w:tcW w:w="1048" w:type="dxa"/>
            <w:tcBorders>
              <w:top w:val="nil"/>
              <w:bottom w:val="single" w:sz="4" w:space="0" w:color="auto"/>
              <w:right w:val="nil"/>
            </w:tcBorders>
          </w:tcPr>
          <w:p w14:paraId="66118A6E"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49F889C8"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Год, месяц, дата рождения</w:t>
            </w:r>
          </w:p>
        </w:tc>
        <w:tc>
          <w:tcPr>
            <w:tcW w:w="1673" w:type="dxa"/>
            <w:tcBorders>
              <w:top w:val="nil"/>
              <w:left w:val="single" w:sz="4" w:space="0" w:color="auto"/>
              <w:bottom w:val="single" w:sz="4" w:space="0" w:color="auto"/>
              <w:right w:val="nil"/>
            </w:tcBorders>
          </w:tcPr>
          <w:p w14:paraId="5ECAA61B"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1F533B98"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68BF83D4" w14:textId="77777777" w:rsidTr="003978EE">
        <w:tc>
          <w:tcPr>
            <w:tcW w:w="1048" w:type="dxa"/>
            <w:tcBorders>
              <w:top w:val="nil"/>
              <w:bottom w:val="single" w:sz="4" w:space="0" w:color="auto"/>
              <w:right w:val="nil"/>
            </w:tcBorders>
          </w:tcPr>
          <w:p w14:paraId="4B4B809F"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2A922356"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1673" w:type="dxa"/>
            <w:tcBorders>
              <w:top w:val="nil"/>
              <w:left w:val="single" w:sz="4" w:space="0" w:color="auto"/>
              <w:bottom w:val="single" w:sz="4" w:space="0" w:color="auto"/>
              <w:right w:val="nil"/>
            </w:tcBorders>
          </w:tcPr>
          <w:p w14:paraId="43627056"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327C61C5"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014667FA" w14:textId="77777777" w:rsidTr="003978EE">
        <w:tc>
          <w:tcPr>
            <w:tcW w:w="1048" w:type="dxa"/>
            <w:tcBorders>
              <w:top w:val="nil"/>
              <w:bottom w:val="single" w:sz="4" w:space="0" w:color="auto"/>
              <w:right w:val="nil"/>
            </w:tcBorders>
          </w:tcPr>
          <w:p w14:paraId="16313DE0"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7A1F7664"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Место работы</w:t>
            </w:r>
          </w:p>
        </w:tc>
        <w:tc>
          <w:tcPr>
            <w:tcW w:w="1673" w:type="dxa"/>
            <w:tcBorders>
              <w:top w:val="nil"/>
              <w:left w:val="single" w:sz="4" w:space="0" w:color="auto"/>
              <w:bottom w:val="single" w:sz="4" w:space="0" w:color="auto"/>
              <w:right w:val="nil"/>
            </w:tcBorders>
          </w:tcPr>
          <w:p w14:paraId="240DC720"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3F9CE693"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48FC1D09" w14:textId="77777777" w:rsidTr="003978EE">
        <w:tc>
          <w:tcPr>
            <w:tcW w:w="1048" w:type="dxa"/>
            <w:tcBorders>
              <w:top w:val="nil"/>
              <w:bottom w:val="single" w:sz="4" w:space="0" w:color="auto"/>
              <w:right w:val="nil"/>
            </w:tcBorders>
          </w:tcPr>
          <w:p w14:paraId="050F9BBE"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42D68B29"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Должность</w:t>
            </w:r>
          </w:p>
        </w:tc>
        <w:tc>
          <w:tcPr>
            <w:tcW w:w="1673" w:type="dxa"/>
            <w:tcBorders>
              <w:top w:val="nil"/>
              <w:left w:val="single" w:sz="4" w:space="0" w:color="auto"/>
              <w:bottom w:val="single" w:sz="4" w:space="0" w:color="auto"/>
              <w:right w:val="nil"/>
            </w:tcBorders>
          </w:tcPr>
          <w:p w14:paraId="3BA57FA4"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571E85B4"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14:paraId="0E25BC9C" w14:textId="77777777" w:rsidTr="003978EE">
        <w:trPr>
          <w:trHeight w:val="631"/>
        </w:trPr>
        <w:tc>
          <w:tcPr>
            <w:tcW w:w="1048" w:type="dxa"/>
            <w:tcBorders>
              <w:top w:val="nil"/>
              <w:bottom w:val="single" w:sz="4" w:space="0" w:color="auto"/>
              <w:right w:val="nil"/>
            </w:tcBorders>
          </w:tcPr>
          <w:p w14:paraId="0AF2C986"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14:paraId="1F29D8B2" w14:textId="77777777"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Контактные данные (номер телефона, адрес электронной почты)</w:t>
            </w:r>
          </w:p>
        </w:tc>
        <w:tc>
          <w:tcPr>
            <w:tcW w:w="1673" w:type="dxa"/>
            <w:tcBorders>
              <w:top w:val="nil"/>
              <w:left w:val="single" w:sz="4" w:space="0" w:color="auto"/>
              <w:bottom w:val="single" w:sz="4" w:space="0" w:color="auto"/>
              <w:right w:val="nil"/>
            </w:tcBorders>
          </w:tcPr>
          <w:p w14:paraId="236AF54A"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14:paraId="5950DC71" w14:textId="77777777"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14:paraId="58C1732E" w14:textId="77777777"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Настоящее согласие действует с момента согласия субъекта на обработку персональных данных на срок 5 лет.</w:t>
      </w:r>
    </w:p>
    <w:p w14:paraId="106C82A2" w14:textId="77777777"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2DDC28F1" w14:textId="77777777"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721B5FD8" w14:textId="77777777"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38C773" w14:textId="77777777"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подпись субъекта персональных данных</w:t>
      </w:r>
      <w:r w:rsidRPr="00EB7244">
        <w:rPr>
          <w:rFonts w:ascii="Times New Roman CYR" w:eastAsia="Times New Roman" w:hAnsi="Times New Roman CYR" w:cs="Times New Roman CYR"/>
          <w:sz w:val="24"/>
          <w:szCs w:val="24"/>
          <w:lang w:eastAsia="ru-RU"/>
        </w:rPr>
        <w:t>]</w:t>
      </w:r>
    </w:p>
    <w:p w14:paraId="6048427E" w14:textId="77777777" w:rsidR="00234ECB"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F2BD30F" w14:textId="77777777"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число, месяц, год</w:t>
      </w:r>
      <w:r w:rsidRPr="00EB7244">
        <w:rPr>
          <w:rFonts w:ascii="Times New Roman CYR" w:eastAsia="Times New Roman" w:hAnsi="Times New Roman CYR" w:cs="Times New Roman CYR"/>
          <w:sz w:val="24"/>
          <w:szCs w:val="24"/>
          <w:lang w:eastAsia="ru-RU"/>
        </w:rPr>
        <w:t>]</w:t>
      </w:r>
    </w:p>
    <w:p w14:paraId="5F4CC6E1" w14:textId="77777777" w:rsidR="009D4E9D" w:rsidRDefault="009D4E9D" w:rsidP="009D4E9D">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3 </w:t>
      </w:r>
      <w:r w:rsidRPr="006A0148">
        <w:rPr>
          <w:rFonts w:ascii="Times New Roman" w:hAnsi="Times New Roman" w:cs="Times New Roman"/>
          <w:bCs/>
          <w:iCs/>
          <w:sz w:val="28"/>
          <w:szCs w:val="28"/>
        </w:rPr>
        <w:t xml:space="preserve">  к Положению</w:t>
      </w:r>
    </w:p>
    <w:p w14:paraId="1F769D2D" w14:textId="77777777" w:rsidR="009D4E9D" w:rsidRPr="006A0148" w:rsidRDefault="009D4E9D" w:rsidP="009D4E9D">
      <w:pPr>
        <w:spacing w:after="0" w:line="240" w:lineRule="auto"/>
        <w:jc w:val="right"/>
        <w:rPr>
          <w:rFonts w:ascii="Times New Roman" w:hAnsi="Times New Roman" w:cs="Times New Roman"/>
          <w:bCs/>
          <w:iCs/>
          <w:sz w:val="28"/>
          <w:szCs w:val="28"/>
        </w:rPr>
      </w:pPr>
    </w:p>
    <w:p w14:paraId="24788F5B"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Оператору</w:t>
      </w:r>
      <w:r w:rsidRPr="001F6BA5">
        <w:rPr>
          <w:rFonts w:ascii="Times New Roman" w:eastAsia="Times New Roman" w:hAnsi="Times New Roman" w:cs="Times New Roman"/>
          <w:color w:val="000000"/>
          <w:sz w:val="24"/>
          <w:szCs w:val="24"/>
          <w:lang w:eastAsia="ru-RU"/>
        </w:rPr>
        <w:br/>
      </w:r>
      <w:r w:rsidRPr="001F6BA5">
        <w:rPr>
          <w:rFonts w:ascii="Times New Roman" w:eastAsia="Times New Roman" w:hAnsi="Times New Roman" w:cs="Times New Roman"/>
          <w:bCs/>
          <w:color w:val="26282F"/>
          <w:sz w:val="24"/>
          <w:szCs w:val="24"/>
          <w:lang w:eastAsia="ru-RU"/>
        </w:rPr>
        <w:t>АОУ ВО ДПО «Вологодский институт развития образования»</w:t>
      </w:r>
    </w:p>
    <w:p w14:paraId="40205EE4"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ИНН</w:t>
      </w:r>
      <w:r w:rsidRPr="001F6BA5">
        <w:rPr>
          <w:rFonts w:ascii="Times New Roman" w:eastAsia="Times New Roman" w:hAnsi="Times New Roman" w:cs="Times New Roman"/>
          <w:color w:val="000000"/>
          <w:sz w:val="24"/>
          <w:szCs w:val="24"/>
          <w:lang w:eastAsia="ru-RU"/>
        </w:rPr>
        <w:t xml:space="preserve"> 3525089621</w:t>
      </w:r>
    </w:p>
    <w:p w14:paraId="34E51996"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 xml:space="preserve">ОГРН </w:t>
      </w:r>
      <w:r w:rsidRPr="001F6BA5">
        <w:rPr>
          <w:rFonts w:ascii="Times New Roman" w:eastAsia="Times New Roman" w:hAnsi="Times New Roman" w:cs="Times New Roman"/>
          <w:color w:val="000000"/>
          <w:sz w:val="24"/>
          <w:szCs w:val="24"/>
          <w:lang w:eastAsia="ru-RU"/>
        </w:rPr>
        <w:t xml:space="preserve">1023500892513 </w:t>
      </w:r>
    </w:p>
    <w:p w14:paraId="54135147"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p>
    <w:p w14:paraId="0421FD11"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От _____________________________________________________</w:t>
      </w:r>
    </w:p>
    <w:p w14:paraId="26F63AB6"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i/>
          <w:color w:val="26282F"/>
          <w:sz w:val="20"/>
          <w:szCs w:val="20"/>
          <w:lang w:eastAsia="ru-RU"/>
        </w:rPr>
      </w:pPr>
      <w:r w:rsidRPr="001F6BA5">
        <w:rPr>
          <w:rFonts w:ascii="Times New Roman" w:eastAsia="Times New Roman" w:hAnsi="Times New Roman" w:cs="Times New Roman"/>
          <w:bCs/>
          <w:i/>
          <w:color w:val="26282F"/>
          <w:sz w:val="20"/>
          <w:szCs w:val="20"/>
          <w:lang w:eastAsia="ru-RU"/>
        </w:rPr>
        <w:t>фамилия, имя, отчество (при наличии) субъекта персональных данных</w:t>
      </w:r>
    </w:p>
    <w:p w14:paraId="4F37212C"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14:paraId="110072A6"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номер телефона: _________________________________________</w:t>
      </w:r>
    </w:p>
    <w:p w14:paraId="593AFFBA"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адрес электронной почты: _________________________________</w:t>
      </w:r>
    </w:p>
    <w:p w14:paraId="47716FF7" w14:textId="77777777"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почтовый адрес: _________________________________________</w:t>
      </w:r>
    </w:p>
    <w:p w14:paraId="65E1380F" w14:textId="77777777"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14:paraId="0C3095C8" w14:textId="77777777" w:rsidR="00C861D3" w:rsidRPr="001F6BA5" w:rsidRDefault="00C861D3"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Согласие на обработку персональных данных, разрешенных субъектом персональных данных для распространения</w:t>
      </w:r>
    </w:p>
    <w:p w14:paraId="3EEED693" w14:textId="77777777"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14:paraId="6BAA92BA" w14:textId="77777777"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color w:val="000000"/>
          <w:sz w:val="24"/>
          <w:szCs w:val="24"/>
          <w:lang w:eastAsia="ru-RU"/>
        </w:rPr>
        <w:t>Я, _____________________________________________________</w:t>
      </w:r>
      <w:r w:rsidRPr="001F6BA5">
        <w:rPr>
          <w:rFonts w:ascii="Times New Roman" w:eastAsia="Times New Roman" w:hAnsi="Times New Roman" w:cs="Times New Roman"/>
          <w:b/>
          <w:bCs/>
          <w:sz w:val="24"/>
          <w:szCs w:val="24"/>
          <w:lang w:eastAsia="ru-RU"/>
        </w:rPr>
        <w:t xml:space="preserve"> </w:t>
      </w:r>
      <w:r w:rsidRPr="001F6BA5">
        <w:rPr>
          <w:rFonts w:ascii="Times New Roman" w:eastAsia="Times New Roman" w:hAnsi="Times New Roman" w:cs="Times New Roman"/>
          <w:color w:val="000000"/>
          <w:sz w:val="24"/>
          <w:szCs w:val="24"/>
          <w:lang w:eastAsia="ru-RU"/>
        </w:rPr>
        <w:t xml:space="preserve">в соответствии со </w:t>
      </w:r>
      <w:hyperlink r:id="rId11" w:history="1">
        <w:r w:rsidRPr="001F6BA5">
          <w:rPr>
            <w:rFonts w:ascii="Times New Roman" w:eastAsia="Times New Roman" w:hAnsi="Times New Roman" w:cs="Times New Roman"/>
            <w:sz w:val="24"/>
            <w:szCs w:val="24"/>
            <w:lang w:eastAsia="ru-RU"/>
          </w:rPr>
          <w:t>статьей 9</w:t>
        </w:r>
      </w:hyperlink>
      <w:r w:rsidRPr="001F6BA5">
        <w:rPr>
          <w:rFonts w:ascii="Times New Roman" w:eastAsia="Times New Roman" w:hAnsi="Times New Roman" w:cs="Times New Roman"/>
          <w:color w:val="000000"/>
          <w:sz w:val="24"/>
          <w:szCs w:val="24"/>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w:t>
      </w:r>
      <w:hyperlink r:id="rId12" w:history="1">
        <w:r w:rsidRPr="001F6BA5">
          <w:rPr>
            <w:rFonts w:ascii="Times New Roman" w:eastAsia="Times New Roman" w:hAnsi="Times New Roman" w:cs="Times New Roman"/>
            <w:color w:val="0000FF"/>
            <w:sz w:val="24"/>
            <w:szCs w:val="24"/>
            <w:u w:val="single"/>
            <w:lang w:eastAsia="ru-RU"/>
          </w:rPr>
          <w:t>https://viro.edu.ru/</w:t>
        </w:r>
      </w:hyperlink>
      <w:r w:rsidRPr="001F6BA5">
        <w:rPr>
          <w:rFonts w:ascii="Times New Roman" w:eastAsia="Times New Roman" w:hAnsi="Times New Roman" w:cs="Times New Roman"/>
          <w:sz w:val="24"/>
          <w:szCs w:val="24"/>
          <w:lang w:eastAsia="ru-RU"/>
        </w:rPr>
        <w:t xml:space="preserve">, </w:t>
      </w:r>
      <w:hyperlink r:id="rId13" w:history="1">
        <w:r w:rsidRPr="001F6BA5">
          <w:rPr>
            <w:rFonts w:ascii="Times New Roman" w:eastAsia="Times New Roman" w:hAnsi="Times New Roman" w:cs="Times New Roman"/>
            <w:color w:val="0000FF"/>
            <w:sz w:val="24"/>
            <w:szCs w:val="24"/>
            <w:u w:val="single"/>
            <w:lang w:eastAsia="ru-RU"/>
          </w:rPr>
          <w:t>https://vk.com/cnppmcher</w:t>
        </w:r>
      </w:hyperlink>
      <w:r w:rsidRPr="001F6BA5">
        <w:rPr>
          <w:rFonts w:ascii="Times New Roman" w:eastAsia="Times New Roman" w:hAnsi="Times New Roman" w:cs="Times New Roman"/>
          <w:sz w:val="24"/>
          <w:szCs w:val="24"/>
          <w:lang w:eastAsia="ru-RU"/>
        </w:rPr>
        <w:t>)</w:t>
      </w:r>
      <w:r w:rsidRPr="001F6BA5">
        <w:rPr>
          <w:rFonts w:ascii="Times New Roman" w:eastAsia="Times New Roman" w:hAnsi="Times New Roman" w:cs="Times New Roman"/>
          <w:bCs/>
          <w:color w:val="26282F"/>
          <w:sz w:val="24"/>
          <w:szCs w:val="24"/>
          <w:lang w:eastAsia="ru-RU"/>
        </w:rPr>
        <w:t xml:space="preserve"> </w:t>
      </w:r>
      <w:r w:rsidRPr="001F6BA5">
        <w:rPr>
          <w:rFonts w:ascii="Times New Roman" w:eastAsia="Times New Roman" w:hAnsi="Times New Roman" w:cs="Times New Roman"/>
          <w:sz w:val="24"/>
          <w:szCs w:val="24"/>
          <w:lang w:eastAsia="ru-RU"/>
        </w:rPr>
        <w:t xml:space="preserve">с целью </w:t>
      </w:r>
      <w:r w:rsidRPr="001F4E2B">
        <w:rPr>
          <w:rFonts w:ascii="Times New Roman" w:eastAsia="Times New Roman" w:hAnsi="Times New Roman" w:cs="Times New Roman"/>
          <w:sz w:val="24"/>
          <w:szCs w:val="24"/>
          <w:lang w:eastAsia="ru-RU"/>
        </w:rPr>
        <w:t xml:space="preserve">организации, проведения и освещения мероприятий в рамках уставной деятельности Учреждения, </w:t>
      </w:r>
      <w:r w:rsidRPr="001F6BA5">
        <w:rPr>
          <w:rFonts w:ascii="Times New Roman" w:eastAsia="Times New Roman" w:hAnsi="Times New Roman" w:cs="Times New Roman"/>
          <w:sz w:val="24"/>
          <w:szCs w:val="24"/>
          <w:lang w:eastAsia="ru-RU"/>
        </w:rPr>
        <w:t>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w:t>
      </w:r>
    </w:p>
    <w:p w14:paraId="09CBD4CC" w14:textId="77777777" w:rsidR="00C861D3" w:rsidRPr="001F6BA5" w:rsidRDefault="00C861D3" w:rsidP="000A3698">
      <w:pPr>
        <w:widowControl w:val="0"/>
        <w:suppressAutoHyphens/>
        <w:spacing w:after="0" w:line="240" w:lineRule="auto"/>
        <w:ind w:firstLine="709"/>
        <w:rPr>
          <w:rFonts w:ascii="Times New Roman" w:eastAsia="Times New Roman" w:hAnsi="Times New Roman" w:cs="Times New Roman"/>
          <w:color w:val="000000"/>
          <w:sz w:val="24"/>
          <w:szCs w:val="24"/>
          <w:lang w:eastAsia="ru-RU"/>
        </w:rPr>
      </w:pPr>
    </w:p>
    <w:p w14:paraId="6BAF46E3" w14:textId="77777777"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на обработку которых дается согласие: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75"/>
        <w:gridCol w:w="851"/>
        <w:gridCol w:w="1984"/>
      </w:tblGrid>
      <w:tr w:rsidR="00C861D3" w:rsidRPr="001F6BA5" w14:paraId="0CB946A9" w14:textId="77777777" w:rsidTr="00C861D3">
        <w:tc>
          <w:tcPr>
            <w:tcW w:w="596" w:type="dxa"/>
            <w:vMerge w:val="restart"/>
            <w:tcBorders>
              <w:top w:val="single" w:sz="4" w:space="0" w:color="auto"/>
              <w:right w:val="nil"/>
            </w:tcBorders>
          </w:tcPr>
          <w:p w14:paraId="3E3F55D2"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775" w:type="dxa"/>
            <w:vMerge w:val="restart"/>
            <w:tcBorders>
              <w:top w:val="single" w:sz="4" w:space="0" w:color="auto"/>
              <w:left w:val="single" w:sz="4" w:space="0" w:color="auto"/>
              <w:right w:val="nil"/>
            </w:tcBorders>
          </w:tcPr>
          <w:p w14:paraId="1ECC2DBC"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2835" w:type="dxa"/>
            <w:gridSpan w:val="2"/>
            <w:tcBorders>
              <w:top w:val="single" w:sz="4" w:space="0" w:color="auto"/>
              <w:left w:val="single" w:sz="4" w:space="0" w:color="auto"/>
              <w:bottom w:val="single" w:sz="4" w:space="0" w:color="auto"/>
            </w:tcBorders>
          </w:tcPr>
          <w:p w14:paraId="1A0353F9"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Согласие</w:t>
            </w:r>
          </w:p>
        </w:tc>
      </w:tr>
      <w:tr w:rsidR="00C861D3" w:rsidRPr="001F6BA5" w14:paraId="218EEBA7" w14:textId="77777777" w:rsidTr="00C861D3">
        <w:tc>
          <w:tcPr>
            <w:tcW w:w="596" w:type="dxa"/>
            <w:vMerge/>
            <w:tcBorders>
              <w:bottom w:val="single" w:sz="4" w:space="0" w:color="auto"/>
              <w:right w:val="nil"/>
            </w:tcBorders>
          </w:tcPr>
          <w:p w14:paraId="3AD874A5"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5" w:type="dxa"/>
            <w:vMerge/>
            <w:tcBorders>
              <w:left w:val="single" w:sz="4" w:space="0" w:color="auto"/>
              <w:bottom w:val="single" w:sz="4" w:space="0" w:color="auto"/>
              <w:right w:val="nil"/>
            </w:tcBorders>
          </w:tcPr>
          <w:p w14:paraId="1CFFC113"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nil"/>
            </w:tcBorders>
          </w:tcPr>
          <w:p w14:paraId="1A9EB54B"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ДА</w:t>
            </w:r>
          </w:p>
        </w:tc>
        <w:tc>
          <w:tcPr>
            <w:tcW w:w="1984" w:type="dxa"/>
            <w:tcBorders>
              <w:top w:val="nil"/>
              <w:left w:val="single" w:sz="4" w:space="0" w:color="auto"/>
              <w:bottom w:val="single" w:sz="4" w:space="0" w:color="auto"/>
            </w:tcBorders>
          </w:tcPr>
          <w:p w14:paraId="559DCB59"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НЕТ</w:t>
            </w:r>
          </w:p>
        </w:tc>
      </w:tr>
      <w:tr w:rsidR="00C861D3" w:rsidRPr="001F6BA5" w14:paraId="4488618F" w14:textId="77777777" w:rsidTr="00C861D3">
        <w:tc>
          <w:tcPr>
            <w:tcW w:w="10206" w:type="dxa"/>
            <w:gridSpan w:val="4"/>
            <w:tcBorders>
              <w:top w:val="nil"/>
              <w:bottom w:val="single" w:sz="4" w:space="0" w:color="auto"/>
            </w:tcBorders>
          </w:tcPr>
          <w:p w14:paraId="02F322BD" w14:textId="77777777" w:rsidR="00C861D3" w:rsidRPr="001F6BA5" w:rsidRDefault="00C861D3"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1. Общие персональные данные</w:t>
            </w:r>
          </w:p>
        </w:tc>
      </w:tr>
      <w:tr w:rsidR="00C861D3" w:rsidRPr="001F6BA5" w14:paraId="05218EA0" w14:textId="77777777" w:rsidTr="00C861D3">
        <w:tc>
          <w:tcPr>
            <w:tcW w:w="596" w:type="dxa"/>
            <w:tcBorders>
              <w:top w:val="nil"/>
              <w:bottom w:val="single" w:sz="4" w:space="0" w:color="auto"/>
              <w:right w:val="nil"/>
            </w:tcBorders>
          </w:tcPr>
          <w:p w14:paraId="3F138DEF" w14:textId="77777777"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1.</w:t>
            </w:r>
          </w:p>
        </w:tc>
        <w:tc>
          <w:tcPr>
            <w:tcW w:w="6775" w:type="dxa"/>
            <w:tcBorders>
              <w:top w:val="nil"/>
              <w:left w:val="single" w:sz="4" w:space="0" w:color="auto"/>
              <w:bottom w:val="single" w:sz="4" w:space="0" w:color="auto"/>
              <w:right w:val="nil"/>
            </w:tcBorders>
          </w:tcPr>
          <w:p w14:paraId="6C38D247" w14:textId="77777777"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Фамилия</w:t>
            </w:r>
          </w:p>
        </w:tc>
        <w:tc>
          <w:tcPr>
            <w:tcW w:w="851" w:type="dxa"/>
            <w:tcBorders>
              <w:top w:val="nil"/>
              <w:left w:val="single" w:sz="4" w:space="0" w:color="auto"/>
              <w:bottom w:val="single" w:sz="4" w:space="0" w:color="auto"/>
              <w:right w:val="nil"/>
            </w:tcBorders>
          </w:tcPr>
          <w:p w14:paraId="5AE7E06F"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14:paraId="0C99D8DF"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14:paraId="1BFCA18E" w14:textId="77777777" w:rsidTr="00C861D3">
        <w:tc>
          <w:tcPr>
            <w:tcW w:w="596" w:type="dxa"/>
            <w:tcBorders>
              <w:top w:val="nil"/>
              <w:bottom w:val="single" w:sz="4" w:space="0" w:color="auto"/>
              <w:right w:val="nil"/>
            </w:tcBorders>
          </w:tcPr>
          <w:p w14:paraId="736938A9" w14:textId="77777777"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2.</w:t>
            </w:r>
          </w:p>
        </w:tc>
        <w:tc>
          <w:tcPr>
            <w:tcW w:w="6775" w:type="dxa"/>
            <w:tcBorders>
              <w:top w:val="nil"/>
              <w:left w:val="single" w:sz="4" w:space="0" w:color="auto"/>
              <w:bottom w:val="single" w:sz="4" w:space="0" w:color="auto"/>
              <w:right w:val="nil"/>
            </w:tcBorders>
          </w:tcPr>
          <w:p w14:paraId="26AF8F80" w14:textId="77777777"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Имя</w:t>
            </w:r>
          </w:p>
        </w:tc>
        <w:tc>
          <w:tcPr>
            <w:tcW w:w="851" w:type="dxa"/>
            <w:tcBorders>
              <w:top w:val="nil"/>
              <w:left w:val="single" w:sz="4" w:space="0" w:color="auto"/>
              <w:bottom w:val="single" w:sz="4" w:space="0" w:color="auto"/>
              <w:right w:val="nil"/>
            </w:tcBorders>
          </w:tcPr>
          <w:p w14:paraId="3820EEC0"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14:paraId="62742001"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14:paraId="7A6B2988" w14:textId="77777777" w:rsidTr="00C861D3">
        <w:tc>
          <w:tcPr>
            <w:tcW w:w="596" w:type="dxa"/>
            <w:tcBorders>
              <w:top w:val="nil"/>
              <w:bottom w:val="single" w:sz="4" w:space="0" w:color="auto"/>
              <w:right w:val="nil"/>
            </w:tcBorders>
          </w:tcPr>
          <w:p w14:paraId="45CE7A3C" w14:textId="77777777"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3.</w:t>
            </w:r>
          </w:p>
        </w:tc>
        <w:tc>
          <w:tcPr>
            <w:tcW w:w="6775" w:type="dxa"/>
            <w:tcBorders>
              <w:top w:val="nil"/>
              <w:left w:val="single" w:sz="4" w:space="0" w:color="auto"/>
              <w:bottom w:val="single" w:sz="4" w:space="0" w:color="auto"/>
              <w:right w:val="nil"/>
            </w:tcBorders>
          </w:tcPr>
          <w:p w14:paraId="1D342BBD" w14:textId="77777777"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Отчество (при наличии)</w:t>
            </w:r>
          </w:p>
        </w:tc>
        <w:tc>
          <w:tcPr>
            <w:tcW w:w="851" w:type="dxa"/>
            <w:tcBorders>
              <w:top w:val="nil"/>
              <w:left w:val="single" w:sz="4" w:space="0" w:color="auto"/>
              <w:bottom w:val="single" w:sz="4" w:space="0" w:color="auto"/>
              <w:right w:val="nil"/>
            </w:tcBorders>
          </w:tcPr>
          <w:p w14:paraId="757EA043"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14:paraId="15D729CC"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14:paraId="667B4B12" w14:textId="77777777" w:rsidTr="00C861D3">
        <w:tc>
          <w:tcPr>
            <w:tcW w:w="596" w:type="dxa"/>
            <w:tcBorders>
              <w:top w:val="nil"/>
              <w:bottom w:val="single" w:sz="4" w:space="0" w:color="auto"/>
              <w:right w:val="nil"/>
            </w:tcBorders>
          </w:tcPr>
          <w:p w14:paraId="7C254FF9" w14:textId="77777777"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5.</w:t>
            </w:r>
          </w:p>
        </w:tc>
        <w:tc>
          <w:tcPr>
            <w:tcW w:w="6775" w:type="dxa"/>
            <w:tcBorders>
              <w:top w:val="nil"/>
              <w:left w:val="single" w:sz="4" w:space="0" w:color="auto"/>
              <w:bottom w:val="single" w:sz="4" w:space="0" w:color="auto"/>
              <w:right w:val="nil"/>
            </w:tcBorders>
          </w:tcPr>
          <w:p w14:paraId="3E79F02E" w14:textId="77777777"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Адрес</w:t>
            </w:r>
          </w:p>
        </w:tc>
        <w:tc>
          <w:tcPr>
            <w:tcW w:w="851" w:type="dxa"/>
            <w:tcBorders>
              <w:top w:val="nil"/>
              <w:left w:val="single" w:sz="4" w:space="0" w:color="auto"/>
              <w:bottom w:val="single" w:sz="4" w:space="0" w:color="auto"/>
              <w:right w:val="nil"/>
            </w:tcBorders>
          </w:tcPr>
          <w:p w14:paraId="66FFDDC4"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14:paraId="00EB85DE"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14:paraId="33A4639F" w14:textId="77777777" w:rsidTr="00C861D3">
        <w:tc>
          <w:tcPr>
            <w:tcW w:w="10206" w:type="dxa"/>
            <w:gridSpan w:val="4"/>
            <w:tcBorders>
              <w:top w:val="nil"/>
              <w:bottom w:val="single" w:sz="4" w:space="0" w:color="auto"/>
            </w:tcBorders>
          </w:tcPr>
          <w:p w14:paraId="22FBDEF0" w14:textId="77777777" w:rsidR="00C861D3" w:rsidRPr="001F4E2B" w:rsidRDefault="00C861D3"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4E2B">
              <w:rPr>
                <w:rFonts w:ascii="Times New Roman" w:eastAsia="Times New Roman" w:hAnsi="Times New Roman" w:cs="Times New Roman"/>
                <w:b/>
                <w:sz w:val="24"/>
                <w:szCs w:val="24"/>
                <w:lang w:eastAsia="ru-RU"/>
              </w:rPr>
              <w:t>2. Биометрические персональные данные</w:t>
            </w:r>
          </w:p>
        </w:tc>
      </w:tr>
      <w:tr w:rsidR="00C861D3" w:rsidRPr="001F6BA5" w14:paraId="625399B7" w14:textId="77777777" w:rsidTr="00C861D3">
        <w:tc>
          <w:tcPr>
            <w:tcW w:w="596" w:type="dxa"/>
            <w:tcBorders>
              <w:top w:val="nil"/>
              <w:bottom w:val="single" w:sz="4" w:space="0" w:color="auto"/>
              <w:right w:val="nil"/>
            </w:tcBorders>
          </w:tcPr>
          <w:p w14:paraId="448E9AB6" w14:textId="77777777"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8.</w:t>
            </w:r>
          </w:p>
        </w:tc>
        <w:tc>
          <w:tcPr>
            <w:tcW w:w="6775" w:type="dxa"/>
            <w:tcBorders>
              <w:top w:val="nil"/>
              <w:left w:val="single" w:sz="4" w:space="0" w:color="auto"/>
              <w:bottom w:val="single" w:sz="4" w:space="0" w:color="auto"/>
              <w:right w:val="nil"/>
            </w:tcBorders>
          </w:tcPr>
          <w:p w14:paraId="2DD20AB1" w14:textId="77777777"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Цветное или черно-белое цифровое фотографическое изображение лица</w:t>
            </w:r>
          </w:p>
        </w:tc>
        <w:tc>
          <w:tcPr>
            <w:tcW w:w="851" w:type="dxa"/>
            <w:tcBorders>
              <w:top w:val="nil"/>
              <w:left w:val="single" w:sz="4" w:space="0" w:color="auto"/>
              <w:bottom w:val="single" w:sz="4" w:space="0" w:color="auto"/>
              <w:right w:val="nil"/>
            </w:tcBorders>
          </w:tcPr>
          <w:p w14:paraId="6DF0E238"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14:paraId="4D2367D8"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bl>
    <w:p w14:paraId="3C3CEFED" w14:textId="77777777"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14:paraId="08CD26E6" w14:textId="77777777"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для обработки которых устанавливаются условия и запреты: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6"/>
        <w:gridCol w:w="6016"/>
        <w:gridCol w:w="1134"/>
        <w:gridCol w:w="2474"/>
      </w:tblGrid>
      <w:tr w:rsidR="00C861D3" w:rsidRPr="001F6BA5" w14:paraId="7C591730" w14:textId="77777777" w:rsidTr="003978EE">
        <w:tc>
          <w:tcPr>
            <w:tcW w:w="596" w:type="dxa"/>
            <w:tcBorders>
              <w:top w:val="single" w:sz="4" w:space="0" w:color="auto"/>
              <w:bottom w:val="single" w:sz="4" w:space="0" w:color="auto"/>
              <w:right w:val="nil"/>
            </w:tcBorders>
          </w:tcPr>
          <w:p w14:paraId="415A0A30"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016" w:type="dxa"/>
            <w:tcBorders>
              <w:top w:val="single" w:sz="4" w:space="0" w:color="auto"/>
              <w:left w:val="single" w:sz="4" w:space="0" w:color="auto"/>
              <w:bottom w:val="single" w:sz="4" w:space="0" w:color="auto"/>
              <w:right w:val="nil"/>
            </w:tcBorders>
          </w:tcPr>
          <w:p w14:paraId="3645BBF7"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3608" w:type="dxa"/>
            <w:gridSpan w:val="2"/>
            <w:tcBorders>
              <w:top w:val="single" w:sz="4" w:space="0" w:color="auto"/>
              <w:left w:val="single" w:sz="4" w:space="0" w:color="auto"/>
              <w:bottom w:val="single" w:sz="4" w:space="0" w:color="auto"/>
            </w:tcBorders>
          </w:tcPr>
          <w:p w14:paraId="2C48B51E"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Перечень устанавливаемых условий и запретов</w:t>
            </w:r>
          </w:p>
        </w:tc>
      </w:tr>
      <w:tr w:rsidR="00C861D3" w:rsidRPr="001F6BA5" w14:paraId="7F733AFB" w14:textId="77777777" w:rsidTr="003978EE">
        <w:tc>
          <w:tcPr>
            <w:tcW w:w="10220" w:type="dxa"/>
            <w:gridSpan w:val="4"/>
            <w:tcBorders>
              <w:top w:val="nil"/>
              <w:bottom w:val="single" w:sz="4" w:space="0" w:color="auto"/>
            </w:tcBorders>
          </w:tcPr>
          <w:p w14:paraId="00DB7DBC" w14:textId="77777777"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b/>
                <w:bCs/>
                <w:color w:val="26282F"/>
                <w:sz w:val="24"/>
                <w:szCs w:val="24"/>
                <w:lang w:eastAsia="ru-RU"/>
              </w:rPr>
              <w:t>Категория персональных данных</w:t>
            </w:r>
          </w:p>
        </w:tc>
      </w:tr>
      <w:tr w:rsidR="00C861D3" w:rsidRPr="001F6BA5" w14:paraId="36F93CEB" w14:textId="77777777" w:rsidTr="003978EE">
        <w:tc>
          <w:tcPr>
            <w:tcW w:w="596" w:type="dxa"/>
            <w:tcBorders>
              <w:top w:val="nil"/>
              <w:bottom w:val="single" w:sz="4" w:space="0" w:color="auto"/>
              <w:right w:val="nil"/>
            </w:tcBorders>
          </w:tcPr>
          <w:p w14:paraId="02AABD67"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1.</w:t>
            </w:r>
          </w:p>
        </w:tc>
        <w:tc>
          <w:tcPr>
            <w:tcW w:w="6016" w:type="dxa"/>
            <w:tcBorders>
              <w:top w:val="nil"/>
              <w:left w:val="single" w:sz="4" w:space="0" w:color="auto"/>
              <w:bottom w:val="single" w:sz="4" w:space="0" w:color="auto"/>
              <w:right w:val="nil"/>
            </w:tcBorders>
          </w:tcPr>
          <w:p w14:paraId="6B30CDFD"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Фамилия</w:t>
            </w:r>
          </w:p>
        </w:tc>
        <w:tc>
          <w:tcPr>
            <w:tcW w:w="1134" w:type="dxa"/>
            <w:tcBorders>
              <w:top w:val="nil"/>
              <w:left w:val="single" w:sz="4" w:space="0" w:color="auto"/>
              <w:bottom w:val="single" w:sz="4" w:space="0" w:color="auto"/>
              <w:right w:val="nil"/>
            </w:tcBorders>
          </w:tcPr>
          <w:p w14:paraId="4A5B5E3F"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2E3B60B1"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6081895B" w14:textId="77777777" w:rsidTr="003978EE">
        <w:tc>
          <w:tcPr>
            <w:tcW w:w="596" w:type="dxa"/>
            <w:tcBorders>
              <w:top w:val="nil"/>
              <w:bottom w:val="single" w:sz="4" w:space="0" w:color="auto"/>
              <w:right w:val="nil"/>
            </w:tcBorders>
          </w:tcPr>
          <w:p w14:paraId="12A2DC50"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2.</w:t>
            </w:r>
          </w:p>
        </w:tc>
        <w:tc>
          <w:tcPr>
            <w:tcW w:w="6016" w:type="dxa"/>
            <w:tcBorders>
              <w:top w:val="nil"/>
              <w:left w:val="single" w:sz="4" w:space="0" w:color="auto"/>
              <w:bottom w:val="single" w:sz="4" w:space="0" w:color="auto"/>
              <w:right w:val="nil"/>
            </w:tcBorders>
          </w:tcPr>
          <w:p w14:paraId="0CEAB3D8"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Имя</w:t>
            </w:r>
          </w:p>
        </w:tc>
        <w:tc>
          <w:tcPr>
            <w:tcW w:w="1134" w:type="dxa"/>
            <w:tcBorders>
              <w:top w:val="nil"/>
              <w:left w:val="single" w:sz="4" w:space="0" w:color="auto"/>
              <w:bottom w:val="single" w:sz="4" w:space="0" w:color="auto"/>
              <w:right w:val="nil"/>
            </w:tcBorders>
          </w:tcPr>
          <w:p w14:paraId="23022396"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241BFB39"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3C80DDCD" w14:textId="77777777" w:rsidTr="003978EE">
        <w:tc>
          <w:tcPr>
            <w:tcW w:w="596" w:type="dxa"/>
            <w:tcBorders>
              <w:top w:val="nil"/>
              <w:bottom w:val="single" w:sz="4" w:space="0" w:color="auto"/>
              <w:right w:val="nil"/>
            </w:tcBorders>
          </w:tcPr>
          <w:p w14:paraId="647F451E"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3.</w:t>
            </w:r>
          </w:p>
        </w:tc>
        <w:tc>
          <w:tcPr>
            <w:tcW w:w="6016" w:type="dxa"/>
            <w:tcBorders>
              <w:top w:val="nil"/>
              <w:left w:val="single" w:sz="4" w:space="0" w:color="auto"/>
              <w:bottom w:val="single" w:sz="4" w:space="0" w:color="auto"/>
              <w:right w:val="nil"/>
            </w:tcBorders>
          </w:tcPr>
          <w:p w14:paraId="018B80AB"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Отчество (при наличии)</w:t>
            </w:r>
          </w:p>
        </w:tc>
        <w:tc>
          <w:tcPr>
            <w:tcW w:w="1134" w:type="dxa"/>
            <w:tcBorders>
              <w:top w:val="nil"/>
              <w:left w:val="single" w:sz="4" w:space="0" w:color="auto"/>
              <w:bottom w:val="single" w:sz="4" w:space="0" w:color="auto"/>
              <w:right w:val="nil"/>
            </w:tcBorders>
          </w:tcPr>
          <w:p w14:paraId="5FD3E1C2"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5E88ADD0"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11CD671D" w14:textId="77777777" w:rsidTr="003978EE">
        <w:tc>
          <w:tcPr>
            <w:tcW w:w="596" w:type="dxa"/>
            <w:tcBorders>
              <w:top w:val="nil"/>
              <w:bottom w:val="single" w:sz="4" w:space="0" w:color="auto"/>
              <w:right w:val="nil"/>
            </w:tcBorders>
          </w:tcPr>
          <w:p w14:paraId="36C9E820"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4.</w:t>
            </w:r>
          </w:p>
        </w:tc>
        <w:tc>
          <w:tcPr>
            <w:tcW w:w="6016" w:type="dxa"/>
            <w:tcBorders>
              <w:top w:val="nil"/>
              <w:left w:val="single" w:sz="4" w:space="0" w:color="auto"/>
              <w:bottom w:val="single" w:sz="4" w:space="0" w:color="auto"/>
              <w:right w:val="nil"/>
            </w:tcBorders>
          </w:tcPr>
          <w:p w14:paraId="7ADAE79E"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Год, месяц, дата и место рождения</w:t>
            </w:r>
          </w:p>
        </w:tc>
        <w:tc>
          <w:tcPr>
            <w:tcW w:w="1134" w:type="dxa"/>
            <w:tcBorders>
              <w:top w:val="nil"/>
              <w:left w:val="single" w:sz="4" w:space="0" w:color="auto"/>
              <w:bottom w:val="single" w:sz="4" w:space="0" w:color="auto"/>
              <w:right w:val="nil"/>
            </w:tcBorders>
          </w:tcPr>
          <w:p w14:paraId="3AF489FE"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525E96D6"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752A5FE7" w14:textId="77777777" w:rsidTr="003978EE">
        <w:tc>
          <w:tcPr>
            <w:tcW w:w="596" w:type="dxa"/>
            <w:tcBorders>
              <w:top w:val="nil"/>
              <w:bottom w:val="single" w:sz="4" w:space="0" w:color="auto"/>
              <w:right w:val="nil"/>
            </w:tcBorders>
          </w:tcPr>
          <w:p w14:paraId="0FF96F12"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5.</w:t>
            </w:r>
          </w:p>
        </w:tc>
        <w:tc>
          <w:tcPr>
            <w:tcW w:w="6016" w:type="dxa"/>
            <w:tcBorders>
              <w:top w:val="nil"/>
              <w:left w:val="single" w:sz="4" w:space="0" w:color="auto"/>
              <w:bottom w:val="single" w:sz="4" w:space="0" w:color="auto"/>
              <w:right w:val="nil"/>
            </w:tcBorders>
          </w:tcPr>
          <w:p w14:paraId="6F26CD78"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Адрес</w:t>
            </w:r>
          </w:p>
        </w:tc>
        <w:tc>
          <w:tcPr>
            <w:tcW w:w="1134" w:type="dxa"/>
            <w:tcBorders>
              <w:top w:val="nil"/>
              <w:left w:val="single" w:sz="4" w:space="0" w:color="auto"/>
              <w:bottom w:val="single" w:sz="4" w:space="0" w:color="auto"/>
              <w:right w:val="nil"/>
            </w:tcBorders>
          </w:tcPr>
          <w:p w14:paraId="3EA55CD2"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68E6B13D"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379D08FF" w14:textId="77777777" w:rsidTr="003978EE">
        <w:tc>
          <w:tcPr>
            <w:tcW w:w="596" w:type="dxa"/>
            <w:tcBorders>
              <w:top w:val="nil"/>
              <w:bottom w:val="single" w:sz="4" w:space="0" w:color="auto"/>
              <w:right w:val="nil"/>
            </w:tcBorders>
          </w:tcPr>
          <w:p w14:paraId="75AE0C96"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6.</w:t>
            </w:r>
          </w:p>
        </w:tc>
        <w:tc>
          <w:tcPr>
            <w:tcW w:w="6016" w:type="dxa"/>
            <w:tcBorders>
              <w:top w:val="nil"/>
              <w:left w:val="single" w:sz="4" w:space="0" w:color="auto"/>
              <w:bottom w:val="single" w:sz="4" w:space="0" w:color="auto"/>
              <w:right w:val="nil"/>
            </w:tcBorders>
          </w:tcPr>
          <w:p w14:paraId="3125D772"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Образование</w:t>
            </w:r>
          </w:p>
        </w:tc>
        <w:tc>
          <w:tcPr>
            <w:tcW w:w="1134" w:type="dxa"/>
            <w:tcBorders>
              <w:top w:val="nil"/>
              <w:left w:val="single" w:sz="4" w:space="0" w:color="auto"/>
              <w:bottom w:val="single" w:sz="4" w:space="0" w:color="auto"/>
              <w:right w:val="nil"/>
            </w:tcBorders>
          </w:tcPr>
          <w:p w14:paraId="13C6FB1F"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539C8B68"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348FA146" w14:textId="77777777" w:rsidTr="003978EE">
        <w:tc>
          <w:tcPr>
            <w:tcW w:w="596" w:type="dxa"/>
            <w:tcBorders>
              <w:top w:val="nil"/>
              <w:bottom w:val="single" w:sz="4" w:space="0" w:color="auto"/>
              <w:right w:val="nil"/>
            </w:tcBorders>
          </w:tcPr>
          <w:p w14:paraId="1E6EEDEA"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7.</w:t>
            </w:r>
          </w:p>
        </w:tc>
        <w:tc>
          <w:tcPr>
            <w:tcW w:w="6016" w:type="dxa"/>
            <w:tcBorders>
              <w:top w:val="nil"/>
              <w:left w:val="single" w:sz="4" w:space="0" w:color="auto"/>
              <w:bottom w:val="single" w:sz="4" w:space="0" w:color="auto"/>
              <w:right w:val="nil"/>
            </w:tcBorders>
          </w:tcPr>
          <w:p w14:paraId="20A9E43B"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Профессия </w:t>
            </w:r>
          </w:p>
        </w:tc>
        <w:tc>
          <w:tcPr>
            <w:tcW w:w="1134" w:type="dxa"/>
            <w:tcBorders>
              <w:top w:val="nil"/>
              <w:left w:val="single" w:sz="4" w:space="0" w:color="auto"/>
              <w:bottom w:val="single" w:sz="4" w:space="0" w:color="auto"/>
              <w:right w:val="nil"/>
            </w:tcBorders>
          </w:tcPr>
          <w:p w14:paraId="30A56415"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53FD3964"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60847936" w14:textId="77777777" w:rsidTr="003978EE">
        <w:tc>
          <w:tcPr>
            <w:tcW w:w="596" w:type="dxa"/>
            <w:tcBorders>
              <w:top w:val="nil"/>
              <w:bottom w:val="single" w:sz="4" w:space="0" w:color="auto"/>
              <w:right w:val="nil"/>
            </w:tcBorders>
          </w:tcPr>
          <w:p w14:paraId="052ABC25"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lastRenderedPageBreak/>
              <w:t>8.</w:t>
            </w:r>
          </w:p>
        </w:tc>
        <w:tc>
          <w:tcPr>
            <w:tcW w:w="6016" w:type="dxa"/>
            <w:tcBorders>
              <w:top w:val="nil"/>
              <w:left w:val="single" w:sz="4" w:space="0" w:color="auto"/>
              <w:bottom w:val="single" w:sz="4" w:space="0" w:color="auto"/>
              <w:right w:val="nil"/>
            </w:tcBorders>
          </w:tcPr>
          <w:p w14:paraId="53809661"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Цветное или черно-белое цифровое фотографическое изображение лица </w:t>
            </w:r>
          </w:p>
        </w:tc>
        <w:tc>
          <w:tcPr>
            <w:tcW w:w="1134" w:type="dxa"/>
            <w:tcBorders>
              <w:top w:val="nil"/>
              <w:left w:val="single" w:sz="4" w:space="0" w:color="auto"/>
              <w:bottom w:val="single" w:sz="4" w:space="0" w:color="auto"/>
              <w:right w:val="nil"/>
            </w:tcBorders>
          </w:tcPr>
          <w:p w14:paraId="0715F743"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70BB67A8"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14:paraId="3DF47886" w14:textId="77777777" w:rsidTr="003978EE">
        <w:tc>
          <w:tcPr>
            <w:tcW w:w="596" w:type="dxa"/>
            <w:tcBorders>
              <w:top w:val="nil"/>
              <w:bottom w:val="single" w:sz="4" w:space="0" w:color="auto"/>
              <w:right w:val="nil"/>
            </w:tcBorders>
          </w:tcPr>
          <w:p w14:paraId="552AFD15"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9.</w:t>
            </w:r>
          </w:p>
        </w:tc>
        <w:tc>
          <w:tcPr>
            <w:tcW w:w="6016" w:type="dxa"/>
            <w:tcBorders>
              <w:top w:val="nil"/>
              <w:left w:val="single" w:sz="4" w:space="0" w:color="auto"/>
              <w:bottom w:val="single" w:sz="4" w:space="0" w:color="auto"/>
              <w:right w:val="nil"/>
            </w:tcBorders>
          </w:tcPr>
          <w:p w14:paraId="6D3C011E" w14:textId="77777777"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Голос</w:t>
            </w:r>
          </w:p>
        </w:tc>
        <w:tc>
          <w:tcPr>
            <w:tcW w:w="1134" w:type="dxa"/>
            <w:tcBorders>
              <w:top w:val="nil"/>
              <w:left w:val="single" w:sz="4" w:space="0" w:color="auto"/>
              <w:bottom w:val="single" w:sz="4" w:space="0" w:color="auto"/>
              <w:right w:val="nil"/>
            </w:tcBorders>
          </w:tcPr>
          <w:p w14:paraId="3203CAB8"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14:paraId="5684C132" w14:textId="77777777"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6C092F4" w14:textId="77777777"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данных:_________________________________________________________________</w:t>
      </w:r>
    </w:p>
    <w:p w14:paraId="04D29886" w14:textId="77777777"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Настоящее согласие действует в течение 10 лет.</w:t>
      </w:r>
    </w:p>
    <w:p w14:paraId="1E320627" w14:textId="77777777" w:rsidR="00C861D3" w:rsidRPr="001F6BA5" w:rsidRDefault="00C861D3" w:rsidP="000A36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0022C5DC" w14:textId="77777777" w:rsidR="00C861D3" w:rsidRPr="001F6BA5" w:rsidRDefault="00C861D3" w:rsidP="000A3698">
      <w:pPr>
        <w:widowControl w:val="0"/>
        <w:suppressAutoHyphens/>
        <w:autoSpaceDE w:val="0"/>
        <w:autoSpaceDN w:val="0"/>
        <w:adjustRightInd w:val="0"/>
        <w:spacing w:after="0" w:line="240" w:lineRule="auto"/>
        <w:ind w:left="170"/>
        <w:jc w:val="both"/>
        <w:rPr>
          <w:rFonts w:ascii="Times New Roman" w:eastAsia="Times New Roman" w:hAnsi="Times New Roman" w:cs="Times New Roman"/>
          <w:color w:val="353842"/>
          <w:sz w:val="24"/>
          <w:szCs w:val="24"/>
          <w:shd w:val="clear" w:color="auto" w:fill="F0F0F0"/>
          <w:lang w:eastAsia="ru-RU"/>
        </w:rPr>
      </w:pPr>
    </w:p>
    <w:p w14:paraId="510D4B88" w14:textId="77777777" w:rsidR="00C861D3" w:rsidRPr="001F6BA5" w:rsidRDefault="00C861D3" w:rsidP="000A3698">
      <w:pPr>
        <w:spacing w:after="0" w:line="240" w:lineRule="auto"/>
        <w:rPr>
          <w:rFonts w:ascii="Times New Roman" w:eastAsia="Times New Roman" w:hAnsi="Times New Roman" w:cs="Times New Roman"/>
          <w:color w:val="000000"/>
          <w:w w:val="88"/>
          <w:sz w:val="24"/>
          <w:szCs w:val="24"/>
          <w:lang w:eastAsia="ru-RU"/>
        </w:rPr>
      </w:pPr>
    </w:p>
    <w:p w14:paraId="06178C9C" w14:textId="77777777" w:rsidR="00C861D3" w:rsidRPr="001F6BA5" w:rsidRDefault="00C861D3" w:rsidP="000A3698">
      <w:pPr>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_______________ /_________________</w:t>
      </w:r>
    </w:p>
    <w:p w14:paraId="5079E342" w14:textId="77777777" w:rsidR="00C861D3" w:rsidRPr="001F6BA5" w:rsidRDefault="00C861D3" w:rsidP="000A3698">
      <w:pPr>
        <w:spacing w:after="0" w:line="240" w:lineRule="auto"/>
        <w:rPr>
          <w:rFonts w:ascii="Times New Roman" w:eastAsia="Times New Roman" w:hAnsi="Times New Roman" w:cs="Times New Roman"/>
          <w:color w:val="000000"/>
          <w:w w:val="88"/>
          <w:sz w:val="20"/>
          <w:szCs w:val="20"/>
          <w:lang w:eastAsia="ru-RU"/>
        </w:rPr>
      </w:pPr>
      <w:r w:rsidRPr="001F6BA5">
        <w:rPr>
          <w:rFonts w:ascii="Times New Roman" w:eastAsia="Times New Roman" w:hAnsi="Times New Roman" w:cs="Times New Roman"/>
          <w:i/>
          <w:color w:val="000000"/>
          <w:sz w:val="20"/>
          <w:szCs w:val="20"/>
          <w:lang w:eastAsia="ru-RU"/>
        </w:rPr>
        <w:t xml:space="preserve">           подпись                      расшифровка</w:t>
      </w:r>
    </w:p>
    <w:p w14:paraId="6F1049B8" w14:textId="77777777"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14:paraId="5EE90384" w14:textId="77777777"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       » _____________ 20___г.</w:t>
      </w:r>
    </w:p>
    <w:sectPr w:rsidR="00C861D3" w:rsidRPr="001F6BA5" w:rsidSect="00AE6E92">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0D1"/>
    <w:multiLevelType w:val="hybridMultilevel"/>
    <w:tmpl w:val="9F5E60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FD1127"/>
    <w:multiLevelType w:val="hybridMultilevel"/>
    <w:tmpl w:val="83A4C214"/>
    <w:lvl w:ilvl="0" w:tplc="023893F8">
      <w:numFmt w:val="bullet"/>
      <w:lvlText w:val=""/>
      <w:lvlJc w:val="left"/>
      <w:pPr>
        <w:ind w:left="1589" w:hanging="360"/>
      </w:pPr>
      <w:rPr>
        <w:rFonts w:ascii="Symbol" w:eastAsia="Symbol" w:hAnsi="Symbol" w:cs="Symbol" w:hint="default"/>
        <w:w w:val="100"/>
        <w:sz w:val="28"/>
        <w:szCs w:val="28"/>
        <w:lang w:val="ru-RU" w:eastAsia="en-US" w:bidi="ar-SA"/>
      </w:rPr>
    </w:lvl>
    <w:lvl w:ilvl="1" w:tplc="0A96A186">
      <w:numFmt w:val="bullet"/>
      <w:lvlText w:val="•"/>
      <w:lvlJc w:val="left"/>
      <w:pPr>
        <w:ind w:left="2508" w:hanging="360"/>
      </w:pPr>
      <w:rPr>
        <w:rFonts w:hint="default"/>
        <w:lang w:val="ru-RU" w:eastAsia="en-US" w:bidi="ar-SA"/>
      </w:rPr>
    </w:lvl>
    <w:lvl w:ilvl="2" w:tplc="19FAF468">
      <w:numFmt w:val="bullet"/>
      <w:lvlText w:val="•"/>
      <w:lvlJc w:val="left"/>
      <w:pPr>
        <w:ind w:left="3437" w:hanging="360"/>
      </w:pPr>
      <w:rPr>
        <w:rFonts w:hint="default"/>
        <w:lang w:val="ru-RU" w:eastAsia="en-US" w:bidi="ar-SA"/>
      </w:rPr>
    </w:lvl>
    <w:lvl w:ilvl="3" w:tplc="BEEE2612">
      <w:numFmt w:val="bullet"/>
      <w:lvlText w:val="•"/>
      <w:lvlJc w:val="left"/>
      <w:pPr>
        <w:ind w:left="4365" w:hanging="360"/>
      </w:pPr>
      <w:rPr>
        <w:rFonts w:hint="default"/>
        <w:lang w:val="ru-RU" w:eastAsia="en-US" w:bidi="ar-SA"/>
      </w:rPr>
    </w:lvl>
    <w:lvl w:ilvl="4" w:tplc="08420E6C">
      <w:numFmt w:val="bullet"/>
      <w:lvlText w:val="•"/>
      <w:lvlJc w:val="left"/>
      <w:pPr>
        <w:ind w:left="5294" w:hanging="360"/>
      </w:pPr>
      <w:rPr>
        <w:rFonts w:hint="default"/>
        <w:lang w:val="ru-RU" w:eastAsia="en-US" w:bidi="ar-SA"/>
      </w:rPr>
    </w:lvl>
    <w:lvl w:ilvl="5" w:tplc="A0B271FC">
      <w:numFmt w:val="bullet"/>
      <w:lvlText w:val="•"/>
      <w:lvlJc w:val="left"/>
      <w:pPr>
        <w:ind w:left="6223" w:hanging="360"/>
      </w:pPr>
      <w:rPr>
        <w:rFonts w:hint="default"/>
        <w:lang w:val="ru-RU" w:eastAsia="en-US" w:bidi="ar-SA"/>
      </w:rPr>
    </w:lvl>
    <w:lvl w:ilvl="6" w:tplc="423421A4">
      <w:numFmt w:val="bullet"/>
      <w:lvlText w:val="•"/>
      <w:lvlJc w:val="left"/>
      <w:pPr>
        <w:ind w:left="7151" w:hanging="360"/>
      </w:pPr>
      <w:rPr>
        <w:rFonts w:hint="default"/>
        <w:lang w:val="ru-RU" w:eastAsia="en-US" w:bidi="ar-SA"/>
      </w:rPr>
    </w:lvl>
    <w:lvl w:ilvl="7" w:tplc="F52C3434">
      <w:numFmt w:val="bullet"/>
      <w:lvlText w:val="•"/>
      <w:lvlJc w:val="left"/>
      <w:pPr>
        <w:ind w:left="8080" w:hanging="360"/>
      </w:pPr>
      <w:rPr>
        <w:rFonts w:hint="default"/>
        <w:lang w:val="ru-RU" w:eastAsia="en-US" w:bidi="ar-SA"/>
      </w:rPr>
    </w:lvl>
    <w:lvl w:ilvl="8" w:tplc="2384E6DA">
      <w:numFmt w:val="bullet"/>
      <w:lvlText w:val="•"/>
      <w:lvlJc w:val="left"/>
      <w:pPr>
        <w:ind w:left="9009" w:hanging="360"/>
      </w:pPr>
      <w:rPr>
        <w:rFonts w:hint="default"/>
        <w:lang w:val="ru-RU" w:eastAsia="en-US" w:bidi="ar-SA"/>
      </w:rPr>
    </w:lvl>
  </w:abstractNum>
  <w:abstractNum w:abstractNumId="2" w15:restartNumberingAfterBreak="0">
    <w:nsid w:val="098C79E8"/>
    <w:multiLevelType w:val="multilevel"/>
    <w:tmpl w:val="2A8E0770"/>
    <w:lvl w:ilvl="0">
      <w:start w:val="2"/>
      <w:numFmt w:val="decimal"/>
      <w:lvlText w:val="%1"/>
      <w:lvlJc w:val="left"/>
      <w:pPr>
        <w:ind w:left="1927" w:hanging="493"/>
      </w:pPr>
      <w:rPr>
        <w:rFonts w:hint="default"/>
        <w:lang w:val="ru-RU" w:eastAsia="en-US" w:bidi="ar-SA"/>
      </w:rPr>
    </w:lvl>
    <w:lvl w:ilvl="1">
      <w:start w:val="1"/>
      <w:numFmt w:val="decimal"/>
      <w:lvlText w:val="%1.%2."/>
      <w:lvlJc w:val="left"/>
      <w:pPr>
        <w:ind w:left="1486" w:hanging="493"/>
      </w:pPr>
      <w:rPr>
        <w:rFonts w:hint="default"/>
        <w:color w:val="auto"/>
        <w:w w:val="100"/>
        <w:lang w:val="ru-RU" w:eastAsia="en-US" w:bidi="ar-SA"/>
      </w:rPr>
    </w:lvl>
    <w:lvl w:ilvl="2">
      <w:start w:val="1"/>
      <w:numFmt w:val="decimal"/>
      <w:lvlText w:val="%1.%2.%3."/>
      <w:lvlJc w:val="left"/>
      <w:pPr>
        <w:ind w:left="1723" w:hanging="872"/>
      </w:pPr>
      <w:rPr>
        <w:rFonts w:ascii="Times New Roman" w:eastAsia="Times New Roman" w:hAnsi="Times New Roman" w:cs="Times New Roman" w:hint="default"/>
        <w:b w:val="0"/>
        <w:color w:val="auto"/>
        <w:spacing w:val="-3"/>
        <w:w w:val="100"/>
        <w:sz w:val="28"/>
        <w:szCs w:val="28"/>
        <w:lang w:val="ru-RU" w:eastAsia="en-US" w:bidi="ar-SA"/>
      </w:rPr>
    </w:lvl>
    <w:lvl w:ilvl="3">
      <w:numFmt w:val="bullet"/>
      <w:lvlText w:val="•"/>
      <w:lvlJc w:val="left"/>
      <w:pPr>
        <w:ind w:left="3908" w:hanging="872"/>
      </w:pPr>
      <w:rPr>
        <w:rFonts w:hint="default"/>
        <w:lang w:val="ru-RU" w:eastAsia="en-US" w:bidi="ar-SA"/>
      </w:rPr>
    </w:lvl>
    <w:lvl w:ilvl="4">
      <w:numFmt w:val="bullet"/>
      <w:lvlText w:val="•"/>
      <w:lvlJc w:val="left"/>
      <w:pPr>
        <w:ind w:left="4902" w:hanging="872"/>
      </w:pPr>
      <w:rPr>
        <w:rFonts w:hint="default"/>
        <w:lang w:val="ru-RU" w:eastAsia="en-US" w:bidi="ar-SA"/>
      </w:rPr>
    </w:lvl>
    <w:lvl w:ilvl="5">
      <w:numFmt w:val="bullet"/>
      <w:lvlText w:val="•"/>
      <w:lvlJc w:val="left"/>
      <w:pPr>
        <w:ind w:left="5896" w:hanging="872"/>
      </w:pPr>
      <w:rPr>
        <w:rFonts w:hint="default"/>
        <w:lang w:val="ru-RU" w:eastAsia="en-US" w:bidi="ar-SA"/>
      </w:rPr>
    </w:lvl>
    <w:lvl w:ilvl="6">
      <w:numFmt w:val="bullet"/>
      <w:lvlText w:val="•"/>
      <w:lvlJc w:val="left"/>
      <w:pPr>
        <w:ind w:left="6890" w:hanging="872"/>
      </w:pPr>
      <w:rPr>
        <w:rFonts w:hint="default"/>
        <w:lang w:val="ru-RU" w:eastAsia="en-US" w:bidi="ar-SA"/>
      </w:rPr>
    </w:lvl>
    <w:lvl w:ilvl="7">
      <w:numFmt w:val="bullet"/>
      <w:lvlText w:val="•"/>
      <w:lvlJc w:val="left"/>
      <w:pPr>
        <w:ind w:left="7884" w:hanging="872"/>
      </w:pPr>
      <w:rPr>
        <w:rFonts w:hint="default"/>
        <w:lang w:val="ru-RU" w:eastAsia="en-US" w:bidi="ar-SA"/>
      </w:rPr>
    </w:lvl>
    <w:lvl w:ilvl="8">
      <w:numFmt w:val="bullet"/>
      <w:lvlText w:val="•"/>
      <w:lvlJc w:val="left"/>
      <w:pPr>
        <w:ind w:left="8878" w:hanging="872"/>
      </w:pPr>
      <w:rPr>
        <w:rFonts w:hint="default"/>
        <w:lang w:val="ru-RU" w:eastAsia="en-US" w:bidi="ar-SA"/>
      </w:rPr>
    </w:lvl>
  </w:abstractNum>
  <w:abstractNum w:abstractNumId="3" w15:restartNumberingAfterBreak="0">
    <w:nsid w:val="0A12067B"/>
    <w:multiLevelType w:val="hybridMultilevel"/>
    <w:tmpl w:val="EE08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54E55"/>
    <w:multiLevelType w:val="hybridMultilevel"/>
    <w:tmpl w:val="8A94D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37009"/>
    <w:multiLevelType w:val="hybridMultilevel"/>
    <w:tmpl w:val="BA32CA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AE511D"/>
    <w:multiLevelType w:val="hybridMultilevel"/>
    <w:tmpl w:val="3D48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C596C"/>
    <w:multiLevelType w:val="hybridMultilevel"/>
    <w:tmpl w:val="B9C44B2A"/>
    <w:lvl w:ilvl="0" w:tplc="023893F8">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C43F41"/>
    <w:multiLevelType w:val="multilevel"/>
    <w:tmpl w:val="6032F0D8"/>
    <w:lvl w:ilvl="0">
      <w:start w:val="3"/>
      <w:numFmt w:val="decimal"/>
      <w:lvlText w:val="%1"/>
      <w:lvlJc w:val="left"/>
      <w:pPr>
        <w:ind w:left="648" w:hanging="497"/>
      </w:pPr>
      <w:rPr>
        <w:rFonts w:hint="default"/>
        <w:lang w:val="ru-RU" w:eastAsia="en-US" w:bidi="ar-SA"/>
      </w:rPr>
    </w:lvl>
    <w:lvl w:ilvl="1">
      <w:start w:val="1"/>
      <w:numFmt w:val="decimal"/>
      <w:lvlText w:val="%1.%2."/>
      <w:lvlJc w:val="left"/>
      <w:pPr>
        <w:ind w:left="648" w:hanging="497"/>
      </w:pPr>
      <w:rPr>
        <w:rFonts w:ascii="Times New Roman" w:eastAsia="Times New Roman" w:hAnsi="Times New Roman" w:cs="Times New Roman" w:hint="default"/>
        <w:i w:val="0"/>
        <w:w w:val="100"/>
        <w:sz w:val="28"/>
        <w:szCs w:val="28"/>
        <w:lang w:val="ru-RU" w:eastAsia="en-US" w:bidi="ar-SA"/>
      </w:rPr>
    </w:lvl>
    <w:lvl w:ilvl="2">
      <w:start w:val="1"/>
      <w:numFmt w:val="decimal"/>
      <w:lvlText w:val="%3."/>
      <w:lvlJc w:val="left"/>
      <w:pPr>
        <w:ind w:left="4489" w:hanging="360"/>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1927" w:hanging="492"/>
      </w:pPr>
      <w:rPr>
        <w:rFonts w:ascii="Times New Roman" w:eastAsia="Times New Roman" w:hAnsi="Times New Roman" w:cs="Times New Roman" w:hint="default"/>
        <w:w w:val="100"/>
        <w:sz w:val="28"/>
        <w:szCs w:val="28"/>
        <w:lang w:val="ru-RU" w:eastAsia="en-US" w:bidi="ar-SA"/>
      </w:rPr>
    </w:lvl>
    <w:lvl w:ilvl="4">
      <w:start w:val="1"/>
      <w:numFmt w:val="decimal"/>
      <w:lvlText w:val="%3.%4.%5."/>
      <w:lvlJc w:val="left"/>
      <w:pPr>
        <w:ind w:left="869" w:hanging="712"/>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6304" w:hanging="712"/>
      </w:pPr>
      <w:rPr>
        <w:rFonts w:hint="default"/>
        <w:lang w:val="ru-RU" w:eastAsia="en-US" w:bidi="ar-SA"/>
      </w:rPr>
    </w:lvl>
    <w:lvl w:ilvl="6">
      <w:numFmt w:val="bullet"/>
      <w:lvlText w:val="•"/>
      <w:lvlJc w:val="left"/>
      <w:pPr>
        <w:ind w:left="7217" w:hanging="712"/>
      </w:pPr>
      <w:rPr>
        <w:rFonts w:hint="default"/>
        <w:lang w:val="ru-RU" w:eastAsia="en-US" w:bidi="ar-SA"/>
      </w:rPr>
    </w:lvl>
    <w:lvl w:ilvl="7">
      <w:numFmt w:val="bullet"/>
      <w:lvlText w:val="•"/>
      <w:lvlJc w:val="left"/>
      <w:pPr>
        <w:ind w:left="8129" w:hanging="712"/>
      </w:pPr>
      <w:rPr>
        <w:rFonts w:hint="default"/>
        <w:lang w:val="ru-RU" w:eastAsia="en-US" w:bidi="ar-SA"/>
      </w:rPr>
    </w:lvl>
    <w:lvl w:ilvl="8">
      <w:numFmt w:val="bullet"/>
      <w:lvlText w:val="•"/>
      <w:lvlJc w:val="left"/>
      <w:pPr>
        <w:ind w:left="9041" w:hanging="712"/>
      </w:pPr>
      <w:rPr>
        <w:rFonts w:hint="default"/>
        <w:lang w:val="ru-RU" w:eastAsia="en-US" w:bidi="ar-SA"/>
      </w:rPr>
    </w:lvl>
  </w:abstractNum>
  <w:abstractNum w:abstractNumId="9" w15:restartNumberingAfterBreak="0">
    <w:nsid w:val="2709448B"/>
    <w:multiLevelType w:val="hybridMultilevel"/>
    <w:tmpl w:val="B096FEFA"/>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2553E6"/>
    <w:multiLevelType w:val="hybridMultilevel"/>
    <w:tmpl w:val="CB06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EF5D6D"/>
    <w:multiLevelType w:val="hybridMultilevel"/>
    <w:tmpl w:val="1B666284"/>
    <w:lvl w:ilvl="0" w:tplc="718C9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D226CD"/>
    <w:multiLevelType w:val="hybridMultilevel"/>
    <w:tmpl w:val="F32EE3FE"/>
    <w:lvl w:ilvl="0" w:tplc="E542D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A36362"/>
    <w:multiLevelType w:val="multilevel"/>
    <w:tmpl w:val="1AA80B3E"/>
    <w:lvl w:ilvl="0">
      <w:start w:val="1"/>
      <w:numFmt w:val="decimal"/>
      <w:lvlText w:val="%1"/>
      <w:lvlJc w:val="left"/>
      <w:pPr>
        <w:ind w:left="869" w:hanging="727"/>
      </w:pPr>
      <w:rPr>
        <w:rFonts w:hint="default"/>
        <w:lang w:val="ru-RU" w:eastAsia="en-US" w:bidi="ar-SA"/>
      </w:rPr>
    </w:lvl>
    <w:lvl w:ilvl="1">
      <w:start w:val="1"/>
      <w:numFmt w:val="decimal"/>
      <w:lvlText w:val="%1.%2."/>
      <w:lvlJc w:val="left"/>
      <w:pPr>
        <w:ind w:left="869" w:hanging="72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78"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8" w:hanging="701"/>
      </w:pPr>
      <w:rPr>
        <w:rFonts w:hint="default"/>
        <w:lang w:val="ru-RU" w:eastAsia="en-US" w:bidi="ar-SA"/>
      </w:rPr>
    </w:lvl>
    <w:lvl w:ilvl="4">
      <w:numFmt w:val="bullet"/>
      <w:lvlText w:val="•"/>
      <w:lvlJc w:val="left"/>
      <w:pPr>
        <w:ind w:left="5142" w:hanging="701"/>
      </w:pPr>
      <w:rPr>
        <w:rFonts w:hint="default"/>
        <w:lang w:val="ru-RU" w:eastAsia="en-US" w:bidi="ar-SA"/>
      </w:rPr>
    </w:lvl>
    <w:lvl w:ilvl="5">
      <w:numFmt w:val="bullet"/>
      <w:lvlText w:val="•"/>
      <w:lvlJc w:val="left"/>
      <w:pPr>
        <w:ind w:left="6096" w:hanging="701"/>
      </w:pPr>
      <w:rPr>
        <w:rFonts w:hint="default"/>
        <w:lang w:val="ru-RU" w:eastAsia="en-US" w:bidi="ar-SA"/>
      </w:rPr>
    </w:lvl>
    <w:lvl w:ilvl="6">
      <w:numFmt w:val="bullet"/>
      <w:lvlText w:val="•"/>
      <w:lvlJc w:val="left"/>
      <w:pPr>
        <w:ind w:left="7050" w:hanging="701"/>
      </w:pPr>
      <w:rPr>
        <w:rFonts w:hint="default"/>
        <w:lang w:val="ru-RU" w:eastAsia="en-US" w:bidi="ar-SA"/>
      </w:rPr>
    </w:lvl>
    <w:lvl w:ilvl="7">
      <w:numFmt w:val="bullet"/>
      <w:lvlText w:val="•"/>
      <w:lvlJc w:val="left"/>
      <w:pPr>
        <w:ind w:left="8004" w:hanging="701"/>
      </w:pPr>
      <w:rPr>
        <w:rFonts w:hint="default"/>
        <w:lang w:val="ru-RU" w:eastAsia="en-US" w:bidi="ar-SA"/>
      </w:rPr>
    </w:lvl>
    <w:lvl w:ilvl="8">
      <w:numFmt w:val="bullet"/>
      <w:lvlText w:val="•"/>
      <w:lvlJc w:val="left"/>
      <w:pPr>
        <w:ind w:left="8958" w:hanging="701"/>
      </w:pPr>
      <w:rPr>
        <w:rFonts w:hint="default"/>
        <w:lang w:val="ru-RU" w:eastAsia="en-US" w:bidi="ar-SA"/>
      </w:rPr>
    </w:lvl>
  </w:abstractNum>
  <w:abstractNum w:abstractNumId="14" w15:restartNumberingAfterBreak="0">
    <w:nsid w:val="475538E0"/>
    <w:multiLevelType w:val="multilevel"/>
    <w:tmpl w:val="6E006FD8"/>
    <w:lvl w:ilvl="0">
      <w:start w:val="1"/>
      <w:numFmt w:val="decimal"/>
      <w:lvlText w:val="%1."/>
      <w:lvlJc w:val="left"/>
      <w:pPr>
        <w:ind w:left="675" w:hanging="675"/>
      </w:pPr>
      <w:rPr>
        <w:rFonts w:hint="default"/>
      </w:rPr>
    </w:lvl>
    <w:lvl w:ilvl="1">
      <w:start w:val="6"/>
      <w:numFmt w:val="decimal"/>
      <w:lvlText w:val="%1.%2."/>
      <w:lvlJc w:val="left"/>
      <w:pPr>
        <w:ind w:left="150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5" w15:restartNumberingAfterBreak="0">
    <w:nsid w:val="478573BB"/>
    <w:multiLevelType w:val="hybridMultilevel"/>
    <w:tmpl w:val="34C27F5C"/>
    <w:lvl w:ilvl="0" w:tplc="2328249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A06FE"/>
    <w:multiLevelType w:val="multilevel"/>
    <w:tmpl w:val="C57E1602"/>
    <w:lvl w:ilvl="0">
      <w:start w:val="5"/>
      <w:numFmt w:val="decimal"/>
      <w:lvlText w:val="%1"/>
      <w:lvlJc w:val="left"/>
      <w:pPr>
        <w:ind w:left="869" w:hanging="667"/>
      </w:pPr>
      <w:rPr>
        <w:rFonts w:hint="default"/>
        <w:lang w:val="ru-RU" w:eastAsia="en-US" w:bidi="ar-SA"/>
      </w:rPr>
    </w:lvl>
    <w:lvl w:ilvl="1">
      <w:start w:val="1"/>
      <w:numFmt w:val="decimal"/>
      <w:lvlText w:val="%1.%2."/>
      <w:lvlJc w:val="left"/>
      <w:pPr>
        <w:ind w:left="869" w:hanging="667"/>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61" w:hanging="667"/>
      </w:pPr>
      <w:rPr>
        <w:rFonts w:hint="default"/>
        <w:lang w:val="ru-RU" w:eastAsia="en-US" w:bidi="ar-SA"/>
      </w:rPr>
    </w:lvl>
    <w:lvl w:ilvl="3">
      <w:numFmt w:val="bullet"/>
      <w:lvlText w:val="•"/>
      <w:lvlJc w:val="left"/>
      <w:pPr>
        <w:ind w:left="3861" w:hanging="667"/>
      </w:pPr>
      <w:rPr>
        <w:rFonts w:hint="default"/>
        <w:lang w:val="ru-RU" w:eastAsia="en-US" w:bidi="ar-SA"/>
      </w:rPr>
    </w:lvl>
    <w:lvl w:ilvl="4">
      <w:numFmt w:val="bullet"/>
      <w:lvlText w:val="•"/>
      <w:lvlJc w:val="left"/>
      <w:pPr>
        <w:ind w:left="4862" w:hanging="667"/>
      </w:pPr>
      <w:rPr>
        <w:rFonts w:hint="default"/>
        <w:lang w:val="ru-RU" w:eastAsia="en-US" w:bidi="ar-SA"/>
      </w:rPr>
    </w:lvl>
    <w:lvl w:ilvl="5">
      <w:numFmt w:val="bullet"/>
      <w:lvlText w:val="•"/>
      <w:lvlJc w:val="left"/>
      <w:pPr>
        <w:ind w:left="5863" w:hanging="667"/>
      </w:pPr>
      <w:rPr>
        <w:rFonts w:hint="default"/>
        <w:lang w:val="ru-RU" w:eastAsia="en-US" w:bidi="ar-SA"/>
      </w:rPr>
    </w:lvl>
    <w:lvl w:ilvl="6">
      <w:numFmt w:val="bullet"/>
      <w:lvlText w:val="•"/>
      <w:lvlJc w:val="left"/>
      <w:pPr>
        <w:ind w:left="6863" w:hanging="667"/>
      </w:pPr>
      <w:rPr>
        <w:rFonts w:hint="default"/>
        <w:lang w:val="ru-RU" w:eastAsia="en-US" w:bidi="ar-SA"/>
      </w:rPr>
    </w:lvl>
    <w:lvl w:ilvl="7">
      <w:numFmt w:val="bullet"/>
      <w:lvlText w:val="•"/>
      <w:lvlJc w:val="left"/>
      <w:pPr>
        <w:ind w:left="7864" w:hanging="667"/>
      </w:pPr>
      <w:rPr>
        <w:rFonts w:hint="default"/>
        <w:lang w:val="ru-RU" w:eastAsia="en-US" w:bidi="ar-SA"/>
      </w:rPr>
    </w:lvl>
    <w:lvl w:ilvl="8">
      <w:numFmt w:val="bullet"/>
      <w:lvlText w:val="•"/>
      <w:lvlJc w:val="left"/>
      <w:pPr>
        <w:ind w:left="8865" w:hanging="667"/>
      </w:pPr>
      <w:rPr>
        <w:rFonts w:hint="default"/>
        <w:lang w:val="ru-RU" w:eastAsia="en-US" w:bidi="ar-SA"/>
      </w:rPr>
    </w:lvl>
  </w:abstractNum>
  <w:abstractNum w:abstractNumId="17" w15:restartNumberingAfterBreak="0">
    <w:nsid w:val="4D4E773D"/>
    <w:multiLevelType w:val="hybridMultilevel"/>
    <w:tmpl w:val="DF22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0D1BB6"/>
    <w:multiLevelType w:val="hybridMultilevel"/>
    <w:tmpl w:val="75BE99DC"/>
    <w:lvl w:ilvl="0" w:tplc="19E0F29A">
      <w:numFmt w:val="bullet"/>
      <w:lvlText w:val="-"/>
      <w:lvlJc w:val="left"/>
      <w:pPr>
        <w:ind w:left="648" w:hanging="116"/>
      </w:pPr>
      <w:rPr>
        <w:rFonts w:ascii="Times New Roman" w:eastAsia="Times New Roman" w:hAnsi="Times New Roman" w:cs="Times New Roman" w:hint="default"/>
        <w:w w:val="99"/>
        <w:sz w:val="20"/>
        <w:szCs w:val="20"/>
        <w:lang w:val="ru-RU" w:eastAsia="en-US" w:bidi="ar-SA"/>
      </w:rPr>
    </w:lvl>
    <w:lvl w:ilvl="1" w:tplc="8872E8DE">
      <w:numFmt w:val="bullet"/>
      <w:lvlText w:val="-"/>
      <w:lvlJc w:val="left"/>
      <w:pPr>
        <w:ind w:left="1757" w:hanging="164"/>
      </w:pPr>
      <w:rPr>
        <w:rFonts w:ascii="Times New Roman" w:eastAsia="Times New Roman" w:hAnsi="Times New Roman" w:cs="Times New Roman" w:hint="default"/>
        <w:w w:val="100"/>
        <w:sz w:val="28"/>
        <w:szCs w:val="28"/>
        <w:lang w:val="ru-RU" w:eastAsia="en-US" w:bidi="ar-SA"/>
      </w:rPr>
    </w:lvl>
    <w:lvl w:ilvl="2" w:tplc="17F8D7DE">
      <w:numFmt w:val="bullet"/>
      <w:lvlText w:val="•"/>
      <w:lvlJc w:val="left"/>
      <w:pPr>
        <w:ind w:left="2771" w:hanging="164"/>
      </w:pPr>
      <w:rPr>
        <w:rFonts w:hint="default"/>
        <w:lang w:val="ru-RU" w:eastAsia="en-US" w:bidi="ar-SA"/>
      </w:rPr>
    </w:lvl>
    <w:lvl w:ilvl="3" w:tplc="DD9673E0">
      <w:numFmt w:val="bullet"/>
      <w:lvlText w:val="•"/>
      <w:lvlJc w:val="left"/>
      <w:pPr>
        <w:ind w:left="3783" w:hanging="164"/>
      </w:pPr>
      <w:rPr>
        <w:rFonts w:hint="default"/>
        <w:lang w:val="ru-RU" w:eastAsia="en-US" w:bidi="ar-SA"/>
      </w:rPr>
    </w:lvl>
    <w:lvl w:ilvl="4" w:tplc="D82CA058">
      <w:numFmt w:val="bullet"/>
      <w:lvlText w:val="•"/>
      <w:lvlJc w:val="left"/>
      <w:pPr>
        <w:ind w:left="4795" w:hanging="164"/>
      </w:pPr>
      <w:rPr>
        <w:rFonts w:hint="default"/>
        <w:lang w:val="ru-RU" w:eastAsia="en-US" w:bidi="ar-SA"/>
      </w:rPr>
    </w:lvl>
    <w:lvl w:ilvl="5" w:tplc="E7624D66">
      <w:numFmt w:val="bullet"/>
      <w:lvlText w:val="•"/>
      <w:lvlJc w:val="left"/>
      <w:pPr>
        <w:ind w:left="5807" w:hanging="164"/>
      </w:pPr>
      <w:rPr>
        <w:rFonts w:hint="default"/>
        <w:lang w:val="ru-RU" w:eastAsia="en-US" w:bidi="ar-SA"/>
      </w:rPr>
    </w:lvl>
    <w:lvl w:ilvl="6" w:tplc="8FF29A6E">
      <w:numFmt w:val="bullet"/>
      <w:lvlText w:val="•"/>
      <w:lvlJc w:val="left"/>
      <w:pPr>
        <w:ind w:left="6819" w:hanging="164"/>
      </w:pPr>
      <w:rPr>
        <w:rFonts w:hint="default"/>
        <w:lang w:val="ru-RU" w:eastAsia="en-US" w:bidi="ar-SA"/>
      </w:rPr>
    </w:lvl>
    <w:lvl w:ilvl="7" w:tplc="EBD279C6">
      <w:numFmt w:val="bullet"/>
      <w:lvlText w:val="•"/>
      <w:lvlJc w:val="left"/>
      <w:pPr>
        <w:ind w:left="7830" w:hanging="164"/>
      </w:pPr>
      <w:rPr>
        <w:rFonts w:hint="default"/>
        <w:lang w:val="ru-RU" w:eastAsia="en-US" w:bidi="ar-SA"/>
      </w:rPr>
    </w:lvl>
    <w:lvl w:ilvl="8" w:tplc="097E660E">
      <w:numFmt w:val="bullet"/>
      <w:lvlText w:val="•"/>
      <w:lvlJc w:val="left"/>
      <w:pPr>
        <w:ind w:left="8842" w:hanging="164"/>
      </w:pPr>
      <w:rPr>
        <w:rFonts w:hint="default"/>
        <w:lang w:val="ru-RU" w:eastAsia="en-US" w:bidi="ar-SA"/>
      </w:rPr>
    </w:lvl>
  </w:abstractNum>
  <w:abstractNum w:abstractNumId="19" w15:restartNumberingAfterBreak="0">
    <w:nsid w:val="4EF30561"/>
    <w:multiLevelType w:val="hybridMultilevel"/>
    <w:tmpl w:val="17C2B74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8736CD9"/>
    <w:multiLevelType w:val="hybridMultilevel"/>
    <w:tmpl w:val="3A4E174C"/>
    <w:lvl w:ilvl="0" w:tplc="38DE17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CEC5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3492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A401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AEF7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4FA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9C8B4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FA0AD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AEE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8537DA"/>
    <w:multiLevelType w:val="multilevel"/>
    <w:tmpl w:val="D0E431C8"/>
    <w:lvl w:ilvl="0">
      <w:start w:val="2"/>
      <w:numFmt w:val="decimal"/>
      <w:lvlText w:val="%1"/>
      <w:lvlJc w:val="left"/>
      <w:pPr>
        <w:ind w:left="1569" w:hanging="701"/>
      </w:pPr>
      <w:rPr>
        <w:rFonts w:hint="default"/>
        <w:lang w:val="ru-RU" w:eastAsia="en-US" w:bidi="ar-SA"/>
      </w:rPr>
    </w:lvl>
    <w:lvl w:ilvl="1">
      <w:start w:val="1"/>
      <w:numFmt w:val="decimal"/>
      <w:lvlText w:val="%1.%2"/>
      <w:lvlJc w:val="left"/>
      <w:pPr>
        <w:ind w:left="1569" w:hanging="701"/>
      </w:pPr>
      <w:rPr>
        <w:rFonts w:hint="default"/>
        <w:lang w:val="ru-RU" w:eastAsia="en-US" w:bidi="ar-SA"/>
      </w:rPr>
    </w:lvl>
    <w:lvl w:ilvl="2">
      <w:start w:val="3"/>
      <w:numFmt w:val="decimal"/>
      <w:lvlText w:val="%1.%2.%3."/>
      <w:lvlJc w:val="left"/>
      <w:pPr>
        <w:ind w:left="156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589" w:hanging="360"/>
      </w:pPr>
      <w:rPr>
        <w:rFonts w:hint="default"/>
        <w:w w:val="100"/>
        <w:lang w:val="ru-RU" w:eastAsia="en-US" w:bidi="ar-SA"/>
      </w:rPr>
    </w:lvl>
    <w:lvl w:ilvl="4">
      <w:numFmt w:val="bullet"/>
      <w:lvlText w:val="•"/>
      <w:lvlJc w:val="left"/>
      <w:pPr>
        <w:ind w:left="4675" w:hanging="360"/>
      </w:pPr>
      <w:rPr>
        <w:rFonts w:hint="default"/>
        <w:lang w:val="ru-RU" w:eastAsia="en-US" w:bidi="ar-SA"/>
      </w:rPr>
    </w:lvl>
    <w:lvl w:ilvl="5">
      <w:numFmt w:val="bullet"/>
      <w:lvlText w:val="•"/>
      <w:lvlJc w:val="left"/>
      <w:pPr>
        <w:ind w:left="5707" w:hanging="360"/>
      </w:pPr>
      <w:rPr>
        <w:rFonts w:hint="default"/>
        <w:lang w:val="ru-RU" w:eastAsia="en-US" w:bidi="ar-SA"/>
      </w:rPr>
    </w:lvl>
    <w:lvl w:ilvl="6">
      <w:numFmt w:val="bullet"/>
      <w:lvlText w:val="•"/>
      <w:lvlJc w:val="left"/>
      <w:pPr>
        <w:ind w:left="6739" w:hanging="360"/>
      </w:pPr>
      <w:rPr>
        <w:rFonts w:hint="default"/>
        <w:lang w:val="ru-RU" w:eastAsia="en-US" w:bidi="ar-SA"/>
      </w:rPr>
    </w:lvl>
    <w:lvl w:ilvl="7">
      <w:numFmt w:val="bullet"/>
      <w:lvlText w:val="•"/>
      <w:lvlJc w:val="left"/>
      <w:pPr>
        <w:ind w:left="7770" w:hanging="360"/>
      </w:pPr>
      <w:rPr>
        <w:rFonts w:hint="default"/>
        <w:lang w:val="ru-RU" w:eastAsia="en-US" w:bidi="ar-SA"/>
      </w:rPr>
    </w:lvl>
    <w:lvl w:ilvl="8">
      <w:numFmt w:val="bullet"/>
      <w:lvlText w:val="•"/>
      <w:lvlJc w:val="left"/>
      <w:pPr>
        <w:ind w:left="8802" w:hanging="360"/>
      </w:pPr>
      <w:rPr>
        <w:rFonts w:hint="default"/>
        <w:lang w:val="ru-RU" w:eastAsia="en-US" w:bidi="ar-SA"/>
      </w:rPr>
    </w:lvl>
  </w:abstractNum>
  <w:abstractNum w:abstractNumId="22" w15:restartNumberingAfterBreak="0">
    <w:nsid w:val="7325349D"/>
    <w:multiLevelType w:val="multilevel"/>
    <w:tmpl w:val="47806F68"/>
    <w:lvl w:ilvl="0">
      <w:start w:val="4"/>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3" w15:restartNumberingAfterBreak="0">
    <w:nsid w:val="73555D3A"/>
    <w:multiLevelType w:val="hybridMultilevel"/>
    <w:tmpl w:val="A668683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4B4600D"/>
    <w:multiLevelType w:val="hybridMultilevel"/>
    <w:tmpl w:val="8612E9F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5156BDE"/>
    <w:multiLevelType w:val="hybridMultilevel"/>
    <w:tmpl w:val="0548E8CC"/>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AA1696"/>
    <w:multiLevelType w:val="multilevel"/>
    <w:tmpl w:val="5322D8BE"/>
    <w:lvl w:ilvl="0">
      <w:start w:val="3"/>
      <w:numFmt w:val="decimal"/>
      <w:lvlText w:val="%1."/>
      <w:lvlJc w:val="left"/>
      <w:pPr>
        <w:ind w:left="675" w:hanging="675"/>
      </w:pPr>
      <w:rPr>
        <w:rFonts w:hint="default"/>
      </w:rPr>
    </w:lvl>
    <w:lvl w:ilvl="1">
      <w:start w:val="3"/>
      <w:numFmt w:val="decimal"/>
      <w:lvlText w:val="%1.%2."/>
      <w:lvlJc w:val="left"/>
      <w:pPr>
        <w:ind w:left="1044" w:hanging="720"/>
      </w:pPr>
      <w:rPr>
        <w:rFonts w:hint="default"/>
      </w:rPr>
    </w:lvl>
    <w:lvl w:ilvl="2">
      <w:start w:val="1"/>
      <w:numFmt w:val="decimal"/>
      <w:lvlText w:val="%1.%2.%3."/>
      <w:lvlJc w:val="left"/>
      <w:pPr>
        <w:ind w:left="1368" w:hanging="720"/>
      </w:pPr>
      <w:rPr>
        <w:rFonts w:hint="default"/>
        <w:b w:val="0"/>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27" w15:restartNumberingAfterBreak="0">
    <w:nsid w:val="7EB0692B"/>
    <w:multiLevelType w:val="hybridMultilevel"/>
    <w:tmpl w:val="B814500A"/>
    <w:lvl w:ilvl="0" w:tplc="23282492">
      <w:numFmt w:val="bullet"/>
      <w:lvlText w:val="–"/>
      <w:lvlJc w:val="left"/>
      <w:pPr>
        <w:ind w:left="869" w:hanging="219"/>
      </w:pPr>
      <w:rPr>
        <w:rFonts w:ascii="Times New Roman" w:eastAsia="Times New Roman" w:hAnsi="Times New Roman" w:cs="Times New Roman" w:hint="default"/>
        <w:w w:val="100"/>
        <w:sz w:val="28"/>
        <w:szCs w:val="28"/>
        <w:lang w:val="ru-RU" w:eastAsia="en-US" w:bidi="ar-SA"/>
      </w:rPr>
    </w:lvl>
    <w:lvl w:ilvl="1" w:tplc="6EA63F72">
      <w:numFmt w:val="bullet"/>
      <w:lvlText w:val="–"/>
      <w:lvlJc w:val="left"/>
      <w:pPr>
        <w:ind w:left="1778" w:hanging="360"/>
      </w:pPr>
      <w:rPr>
        <w:rFonts w:ascii="Times New Roman" w:eastAsia="Times New Roman" w:hAnsi="Times New Roman" w:cs="Times New Roman" w:hint="default"/>
        <w:w w:val="100"/>
        <w:sz w:val="28"/>
        <w:szCs w:val="28"/>
        <w:lang w:val="ru-RU" w:eastAsia="en-US" w:bidi="ar-SA"/>
      </w:rPr>
    </w:lvl>
    <w:lvl w:ilvl="2" w:tplc="72BAA804">
      <w:numFmt w:val="bullet"/>
      <w:lvlText w:val="•"/>
      <w:lvlJc w:val="left"/>
      <w:pPr>
        <w:ind w:left="2611" w:hanging="360"/>
      </w:pPr>
      <w:rPr>
        <w:rFonts w:hint="default"/>
        <w:lang w:val="ru-RU" w:eastAsia="en-US" w:bidi="ar-SA"/>
      </w:rPr>
    </w:lvl>
    <w:lvl w:ilvl="3" w:tplc="4DB4784A">
      <w:numFmt w:val="bullet"/>
      <w:lvlText w:val="•"/>
      <w:lvlJc w:val="left"/>
      <w:pPr>
        <w:ind w:left="3643" w:hanging="360"/>
      </w:pPr>
      <w:rPr>
        <w:rFonts w:hint="default"/>
        <w:lang w:val="ru-RU" w:eastAsia="en-US" w:bidi="ar-SA"/>
      </w:rPr>
    </w:lvl>
    <w:lvl w:ilvl="4" w:tplc="2578DA02">
      <w:numFmt w:val="bullet"/>
      <w:lvlText w:val="•"/>
      <w:lvlJc w:val="left"/>
      <w:pPr>
        <w:ind w:left="4675" w:hanging="360"/>
      </w:pPr>
      <w:rPr>
        <w:rFonts w:hint="default"/>
        <w:lang w:val="ru-RU" w:eastAsia="en-US" w:bidi="ar-SA"/>
      </w:rPr>
    </w:lvl>
    <w:lvl w:ilvl="5" w:tplc="01CAFBBE">
      <w:numFmt w:val="bullet"/>
      <w:lvlText w:val="•"/>
      <w:lvlJc w:val="left"/>
      <w:pPr>
        <w:ind w:left="5707" w:hanging="360"/>
      </w:pPr>
      <w:rPr>
        <w:rFonts w:hint="default"/>
        <w:lang w:val="ru-RU" w:eastAsia="en-US" w:bidi="ar-SA"/>
      </w:rPr>
    </w:lvl>
    <w:lvl w:ilvl="6" w:tplc="67721E9C">
      <w:numFmt w:val="bullet"/>
      <w:lvlText w:val="•"/>
      <w:lvlJc w:val="left"/>
      <w:pPr>
        <w:ind w:left="6739" w:hanging="360"/>
      </w:pPr>
      <w:rPr>
        <w:rFonts w:hint="default"/>
        <w:lang w:val="ru-RU" w:eastAsia="en-US" w:bidi="ar-SA"/>
      </w:rPr>
    </w:lvl>
    <w:lvl w:ilvl="7" w:tplc="9946C036">
      <w:numFmt w:val="bullet"/>
      <w:lvlText w:val="•"/>
      <w:lvlJc w:val="left"/>
      <w:pPr>
        <w:ind w:left="7770" w:hanging="360"/>
      </w:pPr>
      <w:rPr>
        <w:rFonts w:hint="default"/>
        <w:lang w:val="ru-RU" w:eastAsia="en-US" w:bidi="ar-SA"/>
      </w:rPr>
    </w:lvl>
    <w:lvl w:ilvl="8" w:tplc="500C66BA">
      <w:numFmt w:val="bullet"/>
      <w:lvlText w:val="•"/>
      <w:lvlJc w:val="left"/>
      <w:pPr>
        <w:ind w:left="8802" w:hanging="360"/>
      </w:pPr>
      <w:rPr>
        <w:rFonts w:hint="default"/>
        <w:lang w:val="ru-RU" w:eastAsia="en-US" w:bidi="ar-SA"/>
      </w:rPr>
    </w:lvl>
  </w:abstractNum>
  <w:num w:numId="1" w16cid:durableId="69012317">
    <w:abstractNumId w:val="18"/>
  </w:num>
  <w:num w:numId="2" w16cid:durableId="1466117622">
    <w:abstractNumId w:val="16"/>
  </w:num>
  <w:num w:numId="3" w16cid:durableId="1754667181">
    <w:abstractNumId w:val="21"/>
  </w:num>
  <w:num w:numId="4" w16cid:durableId="2110394445">
    <w:abstractNumId w:val="2"/>
  </w:num>
  <w:num w:numId="5" w16cid:durableId="928000744">
    <w:abstractNumId w:val="1"/>
  </w:num>
  <w:num w:numId="6" w16cid:durableId="1224294590">
    <w:abstractNumId w:val="27"/>
  </w:num>
  <w:num w:numId="7" w16cid:durableId="1426153861">
    <w:abstractNumId w:val="13"/>
  </w:num>
  <w:num w:numId="8" w16cid:durableId="1404136565">
    <w:abstractNumId w:val="8"/>
  </w:num>
  <w:num w:numId="9" w16cid:durableId="1303848128">
    <w:abstractNumId w:val="15"/>
  </w:num>
  <w:num w:numId="10" w16cid:durableId="402458788">
    <w:abstractNumId w:val="14"/>
  </w:num>
  <w:num w:numId="11" w16cid:durableId="606238158">
    <w:abstractNumId w:val="12"/>
  </w:num>
  <w:num w:numId="12" w16cid:durableId="1539902169">
    <w:abstractNumId w:val="26"/>
  </w:num>
  <w:num w:numId="13" w16cid:durableId="1450860584">
    <w:abstractNumId w:val="22"/>
  </w:num>
  <w:num w:numId="14" w16cid:durableId="625236954">
    <w:abstractNumId w:val="7"/>
  </w:num>
  <w:num w:numId="15" w16cid:durableId="1045253867">
    <w:abstractNumId w:val="10"/>
  </w:num>
  <w:num w:numId="16" w16cid:durableId="5180043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56570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9038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04189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7277251">
    <w:abstractNumId w:val="17"/>
  </w:num>
  <w:num w:numId="21" w16cid:durableId="1290209708">
    <w:abstractNumId w:val="25"/>
  </w:num>
  <w:num w:numId="22" w16cid:durableId="445975141">
    <w:abstractNumId w:val="9"/>
  </w:num>
  <w:num w:numId="23" w16cid:durableId="7224167">
    <w:abstractNumId w:val="5"/>
  </w:num>
  <w:num w:numId="24" w16cid:durableId="276909954">
    <w:abstractNumId w:val="20"/>
  </w:num>
  <w:num w:numId="25" w16cid:durableId="1358580591">
    <w:abstractNumId w:val="4"/>
  </w:num>
  <w:num w:numId="26" w16cid:durableId="887768129">
    <w:abstractNumId w:val="11"/>
  </w:num>
  <w:num w:numId="27" w16cid:durableId="287467614">
    <w:abstractNumId w:val="3"/>
  </w:num>
  <w:num w:numId="28" w16cid:durableId="499778784">
    <w:abstractNumId w:val="0"/>
  </w:num>
  <w:num w:numId="29" w16cid:durableId="116898601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8A"/>
    <w:rsid w:val="00055336"/>
    <w:rsid w:val="00057302"/>
    <w:rsid w:val="00067D8A"/>
    <w:rsid w:val="00076D4F"/>
    <w:rsid w:val="000A3698"/>
    <w:rsid w:val="000B5528"/>
    <w:rsid w:val="000C48CC"/>
    <w:rsid w:val="000C5DE0"/>
    <w:rsid w:val="000D2A14"/>
    <w:rsid w:val="000E4586"/>
    <w:rsid w:val="000F44F2"/>
    <w:rsid w:val="0010014D"/>
    <w:rsid w:val="001014C8"/>
    <w:rsid w:val="00110D2A"/>
    <w:rsid w:val="00124E7E"/>
    <w:rsid w:val="00127139"/>
    <w:rsid w:val="001618C2"/>
    <w:rsid w:val="00167101"/>
    <w:rsid w:val="00196FE1"/>
    <w:rsid w:val="001E1098"/>
    <w:rsid w:val="001F5A7F"/>
    <w:rsid w:val="002044B1"/>
    <w:rsid w:val="00234ECB"/>
    <w:rsid w:val="00241A7E"/>
    <w:rsid w:val="0026710D"/>
    <w:rsid w:val="00274695"/>
    <w:rsid w:val="0027753C"/>
    <w:rsid w:val="002901FA"/>
    <w:rsid w:val="002924FA"/>
    <w:rsid w:val="002A4888"/>
    <w:rsid w:val="002C49F5"/>
    <w:rsid w:val="002E22CC"/>
    <w:rsid w:val="002E4430"/>
    <w:rsid w:val="00356E77"/>
    <w:rsid w:val="00356FBA"/>
    <w:rsid w:val="00357962"/>
    <w:rsid w:val="0037623E"/>
    <w:rsid w:val="00382F59"/>
    <w:rsid w:val="00384803"/>
    <w:rsid w:val="0039699B"/>
    <w:rsid w:val="003978EE"/>
    <w:rsid w:val="003A7D32"/>
    <w:rsid w:val="003E33DC"/>
    <w:rsid w:val="003E47D2"/>
    <w:rsid w:val="00403708"/>
    <w:rsid w:val="0040478D"/>
    <w:rsid w:val="00436612"/>
    <w:rsid w:val="00444EDC"/>
    <w:rsid w:val="00466D93"/>
    <w:rsid w:val="004C6867"/>
    <w:rsid w:val="004F018A"/>
    <w:rsid w:val="004F4053"/>
    <w:rsid w:val="00512A56"/>
    <w:rsid w:val="0053171C"/>
    <w:rsid w:val="00586F44"/>
    <w:rsid w:val="00591BC2"/>
    <w:rsid w:val="00597E13"/>
    <w:rsid w:val="005A7E30"/>
    <w:rsid w:val="005C4F8B"/>
    <w:rsid w:val="006449E0"/>
    <w:rsid w:val="006471AE"/>
    <w:rsid w:val="006531D8"/>
    <w:rsid w:val="00672533"/>
    <w:rsid w:val="006A0148"/>
    <w:rsid w:val="006F1726"/>
    <w:rsid w:val="006F1BBB"/>
    <w:rsid w:val="006F497D"/>
    <w:rsid w:val="00745B8E"/>
    <w:rsid w:val="0076571D"/>
    <w:rsid w:val="007764BF"/>
    <w:rsid w:val="007912A4"/>
    <w:rsid w:val="007B341A"/>
    <w:rsid w:val="007D6E3C"/>
    <w:rsid w:val="007E0119"/>
    <w:rsid w:val="00812B48"/>
    <w:rsid w:val="0086345E"/>
    <w:rsid w:val="00880F8A"/>
    <w:rsid w:val="00890A43"/>
    <w:rsid w:val="008919A9"/>
    <w:rsid w:val="009034B0"/>
    <w:rsid w:val="009524E4"/>
    <w:rsid w:val="009D4E9D"/>
    <w:rsid w:val="009D7F6D"/>
    <w:rsid w:val="009F5F71"/>
    <w:rsid w:val="00A26261"/>
    <w:rsid w:val="00A95DC0"/>
    <w:rsid w:val="00AB071F"/>
    <w:rsid w:val="00AC28E7"/>
    <w:rsid w:val="00AD0172"/>
    <w:rsid w:val="00AD0192"/>
    <w:rsid w:val="00AD6E59"/>
    <w:rsid w:val="00AE2248"/>
    <w:rsid w:val="00AE6E92"/>
    <w:rsid w:val="00B425F9"/>
    <w:rsid w:val="00B870E6"/>
    <w:rsid w:val="00BC6FBB"/>
    <w:rsid w:val="00BD3E1A"/>
    <w:rsid w:val="00BE7B68"/>
    <w:rsid w:val="00BF12F9"/>
    <w:rsid w:val="00C40A32"/>
    <w:rsid w:val="00C5390B"/>
    <w:rsid w:val="00C56A60"/>
    <w:rsid w:val="00C701BC"/>
    <w:rsid w:val="00C861D3"/>
    <w:rsid w:val="00C9045F"/>
    <w:rsid w:val="00CC1EAE"/>
    <w:rsid w:val="00D1261E"/>
    <w:rsid w:val="00D20B3D"/>
    <w:rsid w:val="00D5012D"/>
    <w:rsid w:val="00DA355F"/>
    <w:rsid w:val="00DA6BA6"/>
    <w:rsid w:val="00DB1D13"/>
    <w:rsid w:val="00DD19D0"/>
    <w:rsid w:val="00E31732"/>
    <w:rsid w:val="00E41B94"/>
    <w:rsid w:val="00E52DA3"/>
    <w:rsid w:val="00E63FC4"/>
    <w:rsid w:val="00E917A4"/>
    <w:rsid w:val="00F0284F"/>
    <w:rsid w:val="00F24499"/>
    <w:rsid w:val="00F375E7"/>
    <w:rsid w:val="00FD6F05"/>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6FFD"/>
  <w15:docId w15:val="{0A4D3816-5871-4349-B667-A081A7DD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C40A32"/>
    <w:pPr>
      <w:widowControl w:val="0"/>
      <w:autoSpaceDE w:val="0"/>
      <w:autoSpaceDN w:val="0"/>
      <w:spacing w:after="0" w:line="240" w:lineRule="auto"/>
      <w:ind w:left="110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C40A32"/>
    <w:pPr>
      <w:widowControl w:val="0"/>
      <w:autoSpaceDE w:val="0"/>
      <w:autoSpaceDN w:val="0"/>
      <w:spacing w:after="0" w:line="240" w:lineRule="auto"/>
      <w:ind w:left="1356"/>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0A3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C40A32"/>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C40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40A32"/>
    <w:pPr>
      <w:widowControl w:val="0"/>
      <w:autoSpaceDE w:val="0"/>
      <w:autoSpaceDN w:val="0"/>
      <w:spacing w:after="0" w:line="240" w:lineRule="auto"/>
      <w:ind w:left="648"/>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40A32"/>
    <w:rPr>
      <w:rFonts w:ascii="Times New Roman" w:eastAsia="Times New Roman" w:hAnsi="Times New Roman" w:cs="Times New Roman"/>
      <w:sz w:val="28"/>
      <w:szCs w:val="28"/>
    </w:rPr>
  </w:style>
  <w:style w:type="paragraph" w:styleId="a5">
    <w:name w:val="List Paragraph"/>
    <w:basedOn w:val="a"/>
    <w:uiPriority w:val="34"/>
    <w:qFormat/>
    <w:rsid w:val="00C40A32"/>
    <w:pPr>
      <w:widowControl w:val="0"/>
      <w:autoSpaceDE w:val="0"/>
      <w:autoSpaceDN w:val="0"/>
      <w:spacing w:after="0" w:line="240" w:lineRule="auto"/>
      <w:ind w:left="648"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40A32"/>
    <w:pPr>
      <w:widowControl w:val="0"/>
      <w:autoSpaceDE w:val="0"/>
      <w:autoSpaceDN w:val="0"/>
      <w:spacing w:after="0" w:line="240" w:lineRule="auto"/>
    </w:pPr>
    <w:rPr>
      <w:rFonts w:ascii="Times New Roman" w:eastAsia="Times New Roman" w:hAnsi="Times New Roman" w:cs="Times New Roman"/>
    </w:rPr>
  </w:style>
  <w:style w:type="character" w:styleId="a6">
    <w:name w:val="Hyperlink"/>
    <w:basedOn w:val="a0"/>
    <w:uiPriority w:val="99"/>
    <w:unhideWhenUsed/>
    <w:rsid w:val="00C40A32"/>
    <w:rPr>
      <w:color w:val="0000FF" w:themeColor="hyperlink"/>
      <w:u w:val="single"/>
    </w:rPr>
  </w:style>
  <w:style w:type="character" w:styleId="a7">
    <w:name w:val="FollowedHyperlink"/>
    <w:basedOn w:val="a0"/>
    <w:uiPriority w:val="99"/>
    <w:semiHidden/>
    <w:unhideWhenUsed/>
    <w:rsid w:val="00C40A32"/>
    <w:rPr>
      <w:color w:val="800080" w:themeColor="followedHyperlink"/>
      <w:u w:val="single"/>
    </w:rPr>
  </w:style>
  <w:style w:type="paragraph" w:customStyle="1" w:styleId="Default">
    <w:name w:val="Default"/>
    <w:rsid w:val="002A48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1pt">
    <w:name w:val="Основной текст (2) + 11 pt"/>
    <w:basedOn w:val="a0"/>
    <w:rsid w:val="002A4888"/>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FontStyle42">
    <w:name w:val="Font Style42"/>
    <w:uiPriority w:val="99"/>
    <w:rsid w:val="00E52DA3"/>
    <w:rPr>
      <w:rFonts w:ascii="Times New Roman" w:hAnsi="Times New Roman" w:cs="Times New Roman"/>
      <w:sz w:val="24"/>
      <w:szCs w:val="24"/>
    </w:rPr>
  </w:style>
  <w:style w:type="paragraph" w:customStyle="1" w:styleId="Style6">
    <w:name w:val="Style6"/>
    <w:basedOn w:val="a"/>
    <w:uiPriority w:val="99"/>
    <w:rsid w:val="00E52D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E52DA3"/>
    <w:rPr>
      <w:rFonts w:ascii="Times New Roman" w:hAnsi="Times New Roman" w:cs="Times New Roman"/>
      <w:b/>
      <w:bCs/>
      <w:spacing w:val="20"/>
      <w:sz w:val="22"/>
      <w:szCs w:val="22"/>
    </w:rPr>
  </w:style>
  <w:style w:type="table" w:customStyle="1" w:styleId="TableGrid">
    <w:name w:val="TableGrid"/>
    <w:rsid w:val="00FF763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5">
    <w:name w:val="Style5"/>
    <w:basedOn w:val="a"/>
    <w:uiPriority w:val="99"/>
    <w:rsid w:val="00356FBA"/>
    <w:pPr>
      <w:widowControl w:val="0"/>
      <w:autoSpaceDE w:val="0"/>
      <w:autoSpaceDN w:val="0"/>
      <w:adjustRightInd w:val="0"/>
      <w:spacing w:after="0" w:line="326" w:lineRule="exact"/>
      <w:ind w:firstLine="68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56FBA"/>
    <w:rPr>
      <w:rFonts w:ascii="Times New Roman" w:hAnsi="Times New Roman"/>
      <w:sz w:val="26"/>
    </w:rPr>
  </w:style>
  <w:style w:type="paragraph" w:styleId="a8">
    <w:name w:val="Body Text Indent"/>
    <w:basedOn w:val="a"/>
    <w:link w:val="a9"/>
    <w:uiPriority w:val="99"/>
    <w:unhideWhenUsed/>
    <w:rsid w:val="00356FBA"/>
    <w:pPr>
      <w:spacing w:after="120"/>
      <w:ind w:left="283"/>
    </w:pPr>
  </w:style>
  <w:style w:type="character" w:customStyle="1" w:styleId="a9">
    <w:name w:val="Основной текст с отступом Знак"/>
    <w:basedOn w:val="a0"/>
    <w:link w:val="a8"/>
    <w:uiPriority w:val="99"/>
    <w:rsid w:val="00356FBA"/>
  </w:style>
  <w:style w:type="paragraph" w:customStyle="1" w:styleId="Style9">
    <w:name w:val="Style9"/>
    <w:basedOn w:val="a"/>
    <w:uiPriority w:val="99"/>
    <w:rsid w:val="00356FBA"/>
    <w:pPr>
      <w:widowControl w:val="0"/>
      <w:autoSpaceDE w:val="0"/>
      <w:autoSpaceDN w:val="0"/>
      <w:adjustRightInd w:val="0"/>
      <w:spacing w:after="0" w:line="320" w:lineRule="exact"/>
      <w:ind w:firstLine="821"/>
    </w:pPr>
    <w:rPr>
      <w:rFonts w:ascii="Times New Roman" w:eastAsia="Times New Roman" w:hAnsi="Times New Roman" w:cs="Times New Roman"/>
      <w:sz w:val="24"/>
      <w:szCs w:val="24"/>
      <w:lang w:eastAsia="ru-RU"/>
    </w:rPr>
  </w:style>
  <w:style w:type="character" w:customStyle="1" w:styleId="FontStyle38">
    <w:name w:val="Font Style38"/>
    <w:uiPriority w:val="99"/>
    <w:rsid w:val="00356FBA"/>
    <w:rPr>
      <w:rFonts w:ascii="Times New Roman" w:hAnsi="Times New Roman" w:cs="Times New Roman"/>
      <w:b/>
      <w:bCs/>
      <w:sz w:val="24"/>
      <w:szCs w:val="24"/>
    </w:rPr>
  </w:style>
  <w:style w:type="table" w:customStyle="1" w:styleId="TableGrid1">
    <w:name w:val="TableGrid1"/>
    <w:rsid w:val="0027753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k.ooo.viro.edu.ru/" TargetMode="External"/><Relationship Id="rId13" Type="http://schemas.openxmlformats.org/officeDocument/2006/relationships/hyperlink" Target="https://vk.com/cnppmcher" TargetMode="External"/><Relationship Id="rId3" Type="http://schemas.openxmlformats.org/officeDocument/2006/relationships/settings" Target="settings.xml"/><Relationship Id="rId7" Type="http://schemas.openxmlformats.org/officeDocument/2006/relationships/hyperlink" Target="https://vmk.noo.viro.edu.ru/" TargetMode="External"/><Relationship Id="rId12" Type="http://schemas.openxmlformats.org/officeDocument/2006/relationships/hyperlink" Target="https://viro.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ro.edu.ru" TargetMode="External"/><Relationship Id="rId11" Type="http://schemas.openxmlformats.org/officeDocument/2006/relationships/hyperlink" Target="http://internet.garant.ru/document/redirect/12148567/9" TargetMode="External"/><Relationship Id="rId5" Type="http://schemas.openxmlformats.org/officeDocument/2006/relationships/hyperlink" Target="https://viro.edu.ru/" TargetMode="External"/><Relationship Id="rId15" Type="http://schemas.openxmlformats.org/officeDocument/2006/relationships/theme" Target="theme/theme1.xml"/><Relationship Id="rId10" Type="http://schemas.openxmlformats.org/officeDocument/2006/relationships/hyperlink" Target="http://internet.garant.ru/document/redirect/12148567/9" TargetMode="External"/><Relationship Id="rId4" Type="http://schemas.openxmlformats.org/officeDocument/2006/relationships/webSettings" Target="webSettings.xml"/><Relationship Id="rId9" Type="http://schemas.openxmlformats.org/officeDocument/2006/relationships/hyperlink" Target="mailto:strukovaml@viro.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2322</Words>
  <Characters>13241</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Liskova_IV</dc:creator>
  <cp:lastModifiedBy>Елена Никодимова</cp:lastModifiedBy>
  <cp:revision>2</cp:revision>
  <cp:lastPrinted>2022-10-05T06:37:00Z</cp:lastPrinted>
  <dcterms:created xsi:type="dcterms:W3CDTF">2022-10-31T08:49:00Z</dcterms:created>
  <dcterms:modified xsi:type="dcterms:W3CDTF">2022-10-31T08:49:00Z</dcterms:modified>
</cp:coreProperties>
</file>